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C38C4" w14:textId="00402411" w:rsidR="003610AD" w:rsidRPr="003610AD" w:rsidRDefault="003610AD" w:rsidP="00D74800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Name:</w:t>
      </w:r>
      <w:r w:rsidR="00CB1166">
        <w:rPr>
          <w:rFonts w:asciiTheme="majorHAnsi" w:hAnsiTheme="majorHAnsi"/>
          <w:b/>
        </w:rPr>
        <w:t xml:space="preserve"> Abdullatif Alkhalefa.</w:t>
      </w:r>
    </w:p>
    <w:p w14:paraId="4AA7ECBD" w14:textId="77777777" w:rsidR="00310766" w:rsidRDefault="00310766" w:rsidP="00D74800">
      <w:pPr>
        <w:jc w:val="center"/>
        <w:rPr>
          <w:rFonts w:asciiTheme="majorHAnsi" w:hAnsiTheme="majorHAnsi"/>
          <w:b/>
          <w:sz w:val="32"/>
          <w:szCs w:val="32"/>
        </w:rPr>
      </w:pPr>
    </w:p>
    <w:p w14:paraId="58F2B627" w14:textId="5A55CD27" w:rsidR="007561C9" w:rsidRDefault="00D06B03" w:rsidP="00CF0D3A">
      <w:pPr>
        <w:jc w:val="center"/>
        <w:rPr>
          <w:b/>
          <w:sz w:val="28"/>
          <w:szCs w:val="28"/>
        </w:rPr>
      </w:pPr>
      <w:r w:rsidRPr="00A377FE">
        <w:rPr>
          <w:b/>
          <w:sz w:val="28"/>
          <w:szCs w:val="28"/>
        </w:rPr>
        <w:t>Research Outline</w:t>
      </w:r>
    </w:p>
    <w:p w14:paraId="28AC253D" w14:textId="77777777" w:rsidR="00CF0D3A" w:rsidRPr="00CF0D3A" w:rsidRDefault="00CF0D3A" w:rsidP="00CF0D3A">
      <w:pPr>
        <w:jc w:val="center"/>
        <w:rPr>
          <w:b/>
          <w:sz w:val="28"/>
          <w:szCs w:val="28"/>
        </w:rPr>
      </w:pPr>
    </w:p>
    <w:p w14:paraId="0F7A96EF" w14:textId="75BDB7DF" w:rsidR="00AC18E9" w:rsidRPr="003A3F2E" w:rsidRDefault="00AC18E9" w:rsidP="00D74800">
      <w:pPr>
        <w:spacing w:line="480" w:lineRule="auto"/>
        <w:jc w:val="center"/>
        <w:rPr>
          <w:rFonts w:asciiTheme="majorBidi" w:hAnsiTheme="majorBidi" w:cstheme="majorBidi"/>
          <w:b/>
        </w:rPr>
      </w:pPr>
      <w:r w:rsidRPr="003A3F2E">
        <w:rPr>
          <w:rFonts w:asciiTheme="majorBidi" w:hAnsiTheme="majorBidi" w:cstheme="majorBidi"/>
          <w:b/>
        </w:rPr>
        <w:t>Working Title</w:t>
      </w:r>
    </w:p>
    <w:p w14:paraId="6CFD0C43" w14:textId="3C2558B2" w:rsidR="00AC18E9" w:rsidRPr="003A3F2E" w:rsidRDefault="00AC18E9" w:rsidP="00D74800">
      <w:pPr>
        <w:spacing w:line="480" w:lineRule="auto"/>
        <w:rPr>
          <w:rFonts w:asciiTheme="majorBidi" w:hAnsiTheme="majorBidi" w:cstheme="majorBidi"/>
          <w:b/>
          <w:color w:val="0070C0"/>
        </w:rPr>
      </w:pPr>
      <w:r w:rsidRPr="003A3F2E">
        <w:rPr>
          <w:rFonts w:asciiTheme="majorBidi" w:hAnsiTheme="majorBidi" w:cstheme="majorBidi"/>
          <w:b/>
          <w:color w:val="0070C0"/>
        </w:rPr>
        <w:t>Identify the topic</w:t>
      </w:r>
      <w:r w:rsidR="00876EC1" w:rsidRPr="003A3F2E">
        <w:rPr>
          <w:rFonts w:asciiTheme="majorBidi" w:hAnsiTheme="majorBidi" w:cstheme="majorBidi"/>
          <w:b/>
          <w:color w:val="0070C0"/>
        </w:rPr>
        <w:t xml:space="preserve"> </w:t>
      </w:r>
    </w:p>
    <w:p w14:paraId="18E662C7" w14:textId="7EEDE234" w:rsidR="00CB1166" w:rsidRPr="003A3F2E" w:rsidRDefault="00CB1166" w:rsidP="00CB1166">
      <w:pPr>
        <w:pStyle w:val="ListParagraph"/>
        <w:numPr>
          <w:ilvl w:val="0"/>
          <w:numId w:val="23"/>
        </w:numPr>
        <w:spacing w:line="480" w:lineRule="auto"/>
        <w:rPr>
          <w:rFonts w:asciiTheme="majorBidi" w:hAnsiTheme="majorBidi" w:cstheme="majorBidi"/>
          <w:b/>
          <w:sz w:val="24"/>
          <w:szCs w:val="24"/>
        </w:rPr>
      </w:pPr>
      <w:r w:rsidRPr="003A3F2E">
        <w:rPr>
          <w:rFonts w:asciiTheme="majorBidi" w:hAnsiTheme="majorBidi" w:cstheme="majorBidi"/>
          <w:bCs/>
          <w:sz w:val="24"/>
          <w:szCs w:val="24"/>
        </w:rPr>
        <w:t>Bridge collapse in Miami, Florida in 2018.</w:t>
      </w:r>
    </w:p>
    <w:p w14:paraId="3FB5C360" w14:textId="37B43F1F" w:rsidR="00097F22" w:rsidRPr="003A3F2E" w:rsidRDefault="00097F22" w:rsidP="00D74800">
      <w:pPr>
        <w:spacing w:line="480" w:lineRule="auto"/>
        <w:jc w:val="center"/>
        <w:rPr>
          <w:rFonts w:asciiTheme="majorBidi" w:hAnsiTheme="majorBidi" w:cstheme="majorBidi"/>
          <w:b/>
          <w:color w:val="C00000"/>
        </w:rPr>
      </w:pPr>
      <w:r w:rsidRPr="003A3F2E">
        <w:rPr>
          <w:rFonts w:asciiTheme="majorBidi" w:hAnsiTheme="majorBidi" w:cstheme="majorBidi"/>
          <w:b/>
          <w:color w:val="C00000"/>
        </w:rPr>
        <w:t>Background</w:t>
      </w:r>
    </w:p>
    <w:p w14:paraId="42CC6472" w14:textId="72F856C2" w:rsidR="00AC18E9" w:rsidRPr="003A3F2E" w:rsidRDefault="00AC18E9" w:rsidP="00D74800">
      <w:pPr>
        <w:rPr>
          <w:rFonts w:asciiTheme="majorBidi" w:hAnsiTheme="majorBidi" w:cstheme="majorBidi"/>
        </w:rPr>
      </w:pPr>
      <w:r w:rsidRPr="003A3F2E">
        <w:rPr>
          <w:rFonts w:asciiTheme="majorBidi" w:hAnsiTheme="majorBidi" w:cstheme="majorBidi"/>
          <w:b/>
          <w:color w:val="0070C0"/>
        </w:rPr>
        <w:t xml:space="preserve">Background </w:t>
      </w:r>
    </w:p>
    <w:p w14:paraId="1B08F7C3" w14:textId="77777777" w:rsidR="00FB0542" w:rsidRPr="003A3F2E" w:rsidRDefault="00FB0542" w:rsidP="00D74800">
      <w:pPr>
        <w:rPr>
          <w:rFonts w:asciiTheme="majorBidi" w:hAnsiTheme="majorBidi" w:cstheme="majorBidi"/>
          <w:b/>
        </w:rPr>
      </w:pPr>
    </w:p>
    <w:p w14:paraId="363637DD" w14:textId="08F32EDD" w:rsidR="00AC18E9" w:rsidRPr="003A3F2E" w:rsidRDefault="005C3AD1" w:rsidP="00D74800">
      <w:pPr>
        <w:pStyle w:val="ListParagraph"/>
        <w:numPr>
          <w:ilvl w:val="0"/>
          <w:numId w:val="2"/>
        </w:numPr>
        <w:spacing w:after="0" w:line="480" w:lineRule="auto"/>
        <w:rPr>
          <w:rFonts w:asciiTheme="majorBidi" w:hAnsiTheme="majorBidi" w:cstheme="majorBidi"/>
          <w:b/>
          <w:sz w:val="24"/>
          <w:szCs w:val="24"/>
        </w:rPr>
      </w:pPr>
      <w:r w:rsidRPr="003A3F2E">
        <w:rPr>
          <w:rFonts w:asciiTheme="majorBidi" w:hAnsiTheme="majorBidi" w:cstheme="majorBidi"/>
          <w:b/>
          <w:sz w:val="24"/>
          <w:szCs w:val="24"/>
        </w:rPr>
        <w:t xml:space="preserve">What: </w:t>
      </w:r>
      <w:r w:rsidR="002236B8" w:rsidRPr="003A3F2E">
        <w:rPr>
          <w:rFonts w:asciiTheme="majorBidi" w:hAnsiTheme="majorBidi" w:cstheme="majorBidi"/>
          <w:b/>
          <w:sz w:val="24"/>
          <w:szCs w:val="24"/>
        </w:rPr>
        <w:t xml:space="preserve">The Florida bridge was built to connect </w:t>
      </w:r>
      <w:r w:rsidR="00B473D3" w:rsidRPr="003A3F2E">
        <w:rPr>
          <w:rFonts w:asciiTheme="majorBidi" w:hAnsiTheme="majorBidi" w:cstheme="majorBidi"/>
          <w:b/>
          <w:sz w:val="24"/>
          <w:szCs w:val="24"/>
        </w:rPr>
        <w:t>the campus of F</w:t>
      </w:r>
      <w:r w:rsidR="00CF0D3A">
        <w:rPr>
          <w:rFonts w:asciiTheme="majorBidi" w:hAnsiTheme="majorBidi" w:cstheme="majorBidi"/>
          <w:b/>
          <w:sz w:val="24"/>
          <w:szCs w:val="24"/>
        </w:rPr>
        <w:t>lorida International University with the city of Sweetwater.</w:t>
      </w:r>
    </w:p>
    <w:p w14:paraId="4F37563F" w14:textId="1784132D" w:rsidR="003610AD" w:rsidRPr="003A3F2E" w:rsidRDefault="00B473D3" w:rsidP="00B473D3">
      <w:pPr>
        <w:pStyle w:val="ListParagraph"/>
        <w:numPr>
          <w:ilvl w:val="0"/>
          <w:numId w:val="22"/>
        </w:num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  <w:r w:rsidRPr="003A3F2E">
        <w:rPr>
          <w:rFonts w:asciiTheme="majorBidi" w:hAnsiTheme="majorBidi" w:cstheme="majorBidi"/>
          <w:b/>
          <w:sz w:val="24"/>
          <w:szCs w:val="24"/>
        </w:rPr>
        <w:t>The bridge was expected to open 2019 but instead it opened a year before</w:t>
      </w:r>
      <w:r w:rsidR="00D64193">
        <w:rPr>
          <w:rFonts w:asciiTheme="majorBidi" w:hAnsiTheme="majorBidi" w:cstheme="majorBidi"/>
          <w:b/>
          <w:sz w:val="24"/>
          <w:szCs w:val="24"/>
        </w:rPr>
        <w:t xml:space="preserve"> and it only took six hours to install the 174-foot pedestrian bridge</w:t>
      </w:r>
      <w:r w:rsidR="00994AC1">
        <w:rPr>
          <w:rFonts w:asciiTheme="majorBidi" w:hAnsiTheme="majorBidi" w:cstheme="majorBidi"/>
          <w:b/>
          <w:sz w:val="24"/>
          <w:szCs w:val="24"/>
        </w:rPr>
        <w:t>, it was supposed to last for more than 100 years.</w:t>
      </w:r>
      <w:r w:rsidRPr="003A3F2E">
        <w:rPr>
          <w:rFonts w:asciiTheme="majorBidi" w:hAnsiTheme="majorBidi" w:cstheme="majorBidi"/>
          <w:b/>
          <w:sz w:val="24"/>
          <w:szCs w:val="24"/>
        </w:rPr>
        <w:t xml:space="preserve"> (March-2018)</w:t>
      </w:r>
      <w:r w:rsidR="00D64193">
        <w:rPr>
          <w:rFonts w:asciiTheme="majorBidi" w:hAnsiTheme="majorBidi" w:cstheme="majorBidi"/>
          <w:b/>
          <w:sz w:val="24"/>
          <w:szCs w:val="24"/>
        </w:rPr>
        <w:t xml:space="preserve"> </w:t>
      </w:r>
    </w:p>
    <w:p w14:paraId="18F48A14" w14:textId="4F3A43E8" w:rsidR="003610AD" w:rsidRPr="003A3F2E" w:rsidRDefault="003610AD" w:rsidP="00D74800">
      <w:pPr>
        <w:pStyle w:val="ListParagraph"/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  <w:r w:rsidRPr="003A3F2E">
        <w:rPr>
          <w:rFonts w:asciiTheme="majorBidi" w:hAnsiTheme="majorBidi" w:cstheme="majorBidi"/>
          <w:b/>
          <w:sz w:val="24"/>
          <w:szCs w:val="24"/>
        </w:rPr>
        <w:t>(Source:</w:t>
      </w:r>
      <w:r w:rsidR="00B473D3" w:rsidRPr="003A3F2E">
        <w:rPr>
          <w:rFonts w:asciiTheme="majorBidi" w:hAnsiTheme="majorBidi" w:cstheme="majorBidi"/>
          <w:b/>
          <w:sz w:val="24"/>
          <w:szCs w:val="24"/>
        </w:rPr>
        <w:t xml:space="preserve"> https://www.nytimes.com/interactive/2018/03/16/us/florida-bridge-construction.html</w:t>
      </w:r>
      <w:r w:rsidRPr="003A3F2E">
        <w:rPr>
          <w:rFonts w:asciiTheme="majorBidi" w:hAnsiTheme="majorBidi" w:cstheme="majorBidi"/>
          <w:b/>
          <w:sz w:val="24"/>
          <w:szCs w:val="24"/>
        </w:rPr>
        <w:t>)</w:t>
      </w:r>
    </w:p>
    <w:p w14:paraId="3B4E153E" w14:textId="29FE88CB" w:rsidR="00D64193" w:rsidRPr="003A3F2E" w:rsidRDefault="00D64193" w:rsidP="00D74800">
      <w:pPr>
        <w:pStyle w:val="ListParagraph"/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14:paraId="2F28CF4B" w14:textId="77777777" w:rsidR="003610AD" w:rsidRPr="003A3F2E" w:rsidRDefault="003610AD" w:rsidP="00D74800">
      <w:pPr>
        <w:pStyle w:val="ListParagraph"/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14:paraId="138FC214" w14:textId="630610DF" w:rsidR="003278EF" w:rsidRPr="003A3F2E" w:rsidRDefault="00D74800" w:rsidP="00D74800">
      <w:pPr>
        <w:pStyle w:val="ListParagraph"/>
        <w:numPr>
          <w:ilvl w:val="0"/>
          <w:numId w:val="2"/>
        </w:numPr>
        <w:spacing w:after="0" w:line="480" w:lineRule="auto"/>
        <w:rPr>
          <w:rFonts w:asciiTheme="majorBidi" w:hAnsiTheme="majorBidi" w:cstheme="majorBidi"/>
          <w:b/>
          <w:sz w:val="24"/>
          <w:szCs w:val="24"/>
        </w:rPr>
      </w:pPr>
      <w:r w:rsidRPr="003A3F2E">
        <w:rPr>
          <w:rFonts w:asciiTheme="majorBidi" w:hAnsiTheme="majorBidi" w:cstheme="majorBidi"/>
          <w:b/>
          <w:sz w:val="24"/>
          <w:szCs w:val="24"/>
        </w:rPr>
        <w:t xml:space="preserve">Who </w:t>
      </w:r>
      <w:r w:rsidR="00B473D3" w:rsidRPr="003A3F2E">
        <w:rPr>
          <w:rFonts w:asciiTheme="majorBidi" w:hAnsiTheme="majorBidi" w:cstheme="majorBidi"/>
          <w:b/>
          <w:sz w:val="24"/>
          <w:szCs w:val="24"/>
        </w:rPr>
        <w:t>is affected: The victims and their parents.</w:t>
      </w:r>
    </w:p>
    <w:p w14:paraId="603367FA" w14:textId="77777777" w:rsidR="003610AD" w:rsidRPr="003A3F2E" w:rsidRDefault="003610AD" w:rsidP="00D74800">
      <w:pPr>
        <w:pStyle w:val="ListParagraph"/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14:paraId="0D15234E" w14:textId="36D7F812" w:rsidR="003278EF" w:rsidRPr="003A3F2E" w:rsidRDefault="00D74800" w:rsidP="00D74800">
      <w:pPr>
        <w:pStyle w:val="ListParagraph"/>
        <w:numPr>
          <w:ilvl w:val="0"/>
          <w:numId w:val="2"/>
        </w:numPr>
        <w:spacing w:after="0" w:line="480" w:lineRule="auto"/>
        <w:rPr>
          <w:rFonts w:asciiTheme="majorBidi" w:hAnsiTheme="majorBidi" w:cstheme="majorBidi"/>
          <w:b/>
          <w:sz w:val="24"/>
          <w:szCs w:val="24"/>
        </w:rPr>
      </w:pPr>
      <w:r w:rsidRPr="003A3F2E">
        <w:rPr>
          <w:rFonts w:asciiTheme="majorBidi" w:hAnsiTheme="majorBidi" w:cstheme="majorBidi"/>
          <w:b/>
          <w:sz w:val="24"/>
          <w:szCs w:val="24"/>
        </w:rPr>
        <w:t xml:space="preserve">When it started: </w:t>
      </w:r>
      <w:r w:rsidR="00B473D3" w:rsidRPr="003A3F2E">
        <w:rPr>
          <w:rFonts w:asciiTheme="majorBidi" w:hAnsiTheme="majorBidi" w:cstheme="majorBidi"/>
          <w:bCs/>
          <w:sz w:val="24"/>
          <w:szCs w:val="24"/>
        </w:rPr>
        <w:t>Two days before the structure crashed, a warning was sent to the state transportation department mentioning that there was some cracking on the bridge.</w:t>
      </w:r>
    </w:p>
    <w:p w14:paraId="36A07E1C" w14:textId="014F2F53" w:rsidR="003610AD" w:rsidRPr="003A3F2E" w:rsidRDefault="003610AD" w:rsidP="00D74800">
      <w:pPr>
        <w:pStyle w:val="ListParagraph"/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  <w:r w:rsidRPr="003A3F2E">
        <w:rPr>
          <w:rFonts w:asciiTheme="majorBidi" w:hAnsiTheme="majorBidi" w:cstheme="majorBidi"/>
          <w:b/>
          <w:sz w:val="24"/>
          <w:szCs w:val="24"/>
        </w:rPr>
        <w:t>1.</w:t>
      </w:r>
      <w:r w:rsidR="00B473D3" w:rsidRPr="003A3F2E">
        <w:rPr>
          <w:rFonts w:asciiTheme="majorBidi" w:hAnsiTheme="majorBidi" w:cstheme="majorBidi"/>
          <w:bCs/>
          <w:sz w:val="24"/>
          <w:szCs w:val="24"/>
        </w:rPr>
        <w:t xml:space="preserve"> And the bridge collapsed on the 15</w:t>
      </w:r>
      <w:r w:rsidR="00B473D3" w:rsidRPr="003A3F2E">
        <w:rPr>
          <w:rFonts w:asciiTheme="majorBidi" w:hAnsiTheme="majorBidi" w:cstheme="majorBidi"/>
          <w:bCs/>
          <w:sz w:val="24"/>
          <w:szCs w:val="24"/>
          <w:vertAlign w:val="superscript"/>
        </w:rPr>
        <w:t>th</w:t>
      </w:r>
      <w:r w:rsidR="00B473D3" w:rsidRPr="003A3F2E">
        <w:rPr>
          <w:rFonts w:asciiTheme="majorBidi" w:hAnsiTheme="majorBidi" w:cstheme="majorBidi"/>
          <w:bCs/>
          <w:sz w:val="24"/>
          <w:szCs w:val="24"/>
        </w:rPr>
        <w:t xml:space="preserve"> of March 2018.</w:t>
      </w:r>
    </w:p>
    <w:p w14:paraId="4612BD08" w14:textId="6ABEC321" w:rsidR="003610AD" w:rsidRPr="003A3F2E" w:rsidRDefault="003610AD" w:rsidP="00D74800">
      <w:pPr>
        <w:pStyle w:val="ListParagraph"/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  <w:r w:rsidRPr="003A3F2E">
        <w:rPr>
          <w:rFonts w:asciiTheme="majorBidi" w:hAnsiTheme="majorBidi" w:cstheme="majorBidi"/>
          <w:b/>
          <w:sz w:val="24"/>
          <w:szCs w:val="24"/>
        </w:rPr>
        <w:t>(Source:</w:t>
      </w:r>
      <w:r w:rsidR="00B473D3" w:rsidRPr="003A3F2E">
        <w:rPr>
          <w:rFonts w:asciiTheme="majorBidi" w:hAnsiTheme="majorBidi" w:cstheme="majorBidi"/>
          <w:sz w:val="24"/>
          <w:szCs w:val="24"/>
        </w:rPr>
        <w:t xml:space="preserve"> </w:t>
      </w:r>
      <w:r w:rsidR="00B473D3" w:rsidRPr="003A3F2E">
        <w:rPr>
          <w:rFonts w:asciiTheme="majorBidi" w:hAnsiTheme="majorBidi" w:cstheme="majorBidi"/>
          <w:b/>
          <w:sz w:val="24"/>
          <w:szCs w:val="24"/>
        </w:rPr>
        <w:t>https://www.cnbc.com/2018/03/15/the-bridge-that-collapsed-near-a-florida-university-was-installed-in-a-single-morning.html</w:t>
      </w:r>
      <w:r w:rsidRPr="003A3F2E">
        <w:rPr>
          <w:rFonts w:asciiTheme="majorBidi" w:hAnsiTheme="majorBidi" w:cstheme="majorBidi"/>
          <w:b/>
          <w:sz w:val="24"/>
          <w:szCs w:val="24"/>
        </w:rPr>
        <w:t>)</w:t>
      </w:r>
    </w:p>
    <w:p w14:paraId="099EF4E3" w14:textId="77777777" w:rsidR="003610AD" w:rsidRPr="003A3F2E" w:rsidRDefault="003610AD" w:rsidP="00D74800">
      <w:pPr>
        <w:pStyle w:val="ListParagraph"/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14:paraId="7EF816FD" w14:textId="3350C3A6" w:rsidR="003278EF" w:rsidRPr="003A3F2E" w:rsidRDefault="00D74800" w:rsidP="00D74800">
      <w:pPr>
        <w:pStyle w:val="ListParagraph"/>
        <w:numPr>
          <w:ilvl w:val="0"/>
          <w:numId w:val="2"/>
        </w:numPr>
        <w:spacing w:after="0" w:line="480" w:lineRule="auto"/>
        <w:rPr>
          <w:rFonts w:asciiTheme="majorBidi" w:hAnsiTheme="majorBidi" w:cstheme="majorBidi"/>
          <w:b/>
          <w:sz w:val="24"/>
          <w:szCs w:val="24"/>
        </w:rPr>
      </w:pPr>
      <w:r w:rsidRPr="003A3F2E">
        <w:rPr>
          <w:rFonts w:asciiTheme="majorBidi" w:hAnsiTheme="majorBidi" w:cstheme="majorBidi"/>
          <w:b/>
          <w:sz w:val="24"/>
          <w:szCs w:val="24"/>
        </w:rPr>
        <w:t>How extensive it is:</w:t>
      </w:r>
    </w:p>
    <w:p w14:paraId="10B2F2CD" w14:textId="57443917" w:rsidR="00310416" w:rsidRDefault="00FB0542" w:rsidP="00310416">
      <w:r w:rsidRPr="003A3F2E">
        <w:rPr>
          <w:rFonts w:asciiTheme="majorBidi" w:hAnsiTheme="majorBidi" w:cstheme="majorBidi"/>
          <w:b/>
        </w:rPr>
        <w:t>1</w:t>
      </w:r>
      <w:r w:rsidR="00A9019C" w:rsidRPr="003A3F2E">
        <w:rPr>
          <w:rFonts w:asciiTheme="majorBidi" w:hAnsiTheme="majorBidi" w:cstheme="majorBidi"/>
          <w:b/>
        </w:rPr>
        <w:t xml:space="preserve">. </w:t>
      </w:r>
      <w:r w:rsidR="00CB1166" w:rsidRPr="003A3F2E">
        <w:rPr>
          <w:rFonts w:asciiTheme="majorBidi" w:hAnsiTheme="majorBidi" w:cstheme="majorBidi"/>
          <w:b/>
        </w:rPr>
        <w:t xml:space="preserve">Six people died </w:t>
      </w:r>
      <w:r w:rsidR="00310416">
        <w:rPr>
          <w:rFonts w:asciiTheme="majorBidi" w:hAnsiTheme="majorBidi" w:cstheme="majorBidi"/>
          <w:b/>
        </w:rPr>
        <w:t xml:space="preserve">under the bridge including a student at the university, </w:t>
      </w:r>
      <w:r w:rsidR="00CB1166" w:rsidRPr="003A3F2E">
        <w:rPr>
          <w:rFonts w:asciiTheme="majorBidi" w:hAnsiTheme="majorBidi" w:cstheme="majorBidi"/>
          <w:b/>
        </w:rPr>
        <w:t>eight were injured</w:t>
      </w:r>
      <w:r w:rsidR="00310416">
        <w:rPr>
          <w:rFonts w:asciiTheme="majorBidi" w:hAnsiTheme="majorBidi" w:cstheme="majorBidi"/>
          <w:b/>
        </w:rPr>
        <w:t xml:space="preserve"> and admitted with broken bones and bruises.</w:t>
      </w:r>
    </w:p>
    <w:p w14:paraId="718388C4" w14:textId="7B3AB9ED" w:rsidR="00A9019C" w:rsidRPr="003A3F2E" w:rsidRDefault="00A9019C" w:rsidP="00D74800">
      <w:pPr>
        <w:pStyle w:val="ListParagraph"/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14:paraId="60D7604B" w14:textId="3AD03AEA" w:rsidR="003278EF" w:rsidRPr="003A3F2E" w:rsidRDefault="003278EF" w:rsidP="00D74800">
      <w:pPr>
        <w:pStyle w:val="ListParagraph"/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  <w:r w:rsidRPr="003A3F2E">
        <w:rPr>
          <w:rFonts w:asciiTheme="majorBidi" w:hAnsiTheme="majorBidi" w:cstheme="majorBidi"/>
          <w:b/>
          <w:sz w:val="24"/>
          <w:szCs w:val="24"/>
        </w:rPr>
        <w:t>(Source:</w:t>
      </w:r>
      <w:r w:rsidR="00CB1166" w:rsidRPr="003A3F2E">
        <w:rPr>
          <w:rFonts w:asciiTheme="majorBidi" w:hAnsiTheme="majorBidi" w:cstheme="majorBidi"/>
          <w:sz w:val="24"/>
          <w:szCs w:val="24"/>
        </w:rPr>
        <w:t xml:space="preserve"> </w:t>
      </w:r>
      <w:r w:rsidR="00CB1166" w:rsidRPr="003A3F2E">
        <w:rPr>
          <w:rFonts w:asciiTheme="majorBidi" w:hAnsiTheme="majorBidi" w:cstheme="majorBidi"/>
          <w:b/>
          <w:sz w:val="24"/>
          <w:szCs w:val="24"/>
        </w:rPr>
        <w:t>http://time.com/5201941/fiu-pedestrian-bridge-collapse-florida-international-university/</w:t>
      </w:r>
      <w:r w:rsidRPr="003A3F2E">
        <w:rPr>
          <w:rFonts w:asciiTheme="majorBidi" w:hAnsiTheme="majorBidi" w:cstheme="majorBidi"/>
          <w:b/>
          <w:sz w:val="24"/>
          <w:szCs w:val="24"/>
        </w:rPr>
        <w:t>)</w:t>
      </w:r>
      <w:r w:rsidR="00FB0542" w:rsidRPr="003A3F2E">
        <w:rPr>
          <w:rFonts w:asciiTheme="majorBidi" w:hAnsiTheme="majorBidi" w:cstheme="majorBidi"/>
          <w:b/>
          <w:sz w:val="24"/>
          <w:szCs w:val="24"/>
        </w:rPr>
        <w:br/>
      </w:r>
    </w:p>
    <w:p w14:paraId="2B37E996" w14:textId="77777777" w:rsidR="00FB0542" w:rsidRPr="003A3F2E" w:rsidRDefault="00FB0542" w:rsidP="00D74800">
      <w:pPr>
        <w:pStyle w:val="ListParagraph"/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14:paraId="616055B4" w14:textId="77777777" w:rsidR="007561C9" w:rsidRPr="003A3F2E" w:rsidRDefault="007561C9" w:rsidP="00D74800">
      <w:pPr>
        <w:spacing w:line="480" w:lineRule="auto"/>
        <w:rPr>
          <w:rFonts w:asciiTheme="majorBidi" w:hAnsiTheme="majorBidi" w:cstheme="majorBidi"/>
          <w:b/>
          <w:color w:val="0070C0"/>
        </w:rPr>
      </w:pPr>
    </w:p>
    <w:p w14:paraId="04FD13BC" w14:textId="6F1D675B" w:rsidR="00CB1166" w:rsidRPr="003A3F2E" w:rsidRDefault="00AC18E9" w:rsidP="00CB1166">
      <w:pPr>
        <w:spacing w:line="480" w:lineRule="auto"/>
        <w:rPr>
          <w:rFonts w:asciiTheme="majorBidi" w:hAnsiTheme="majorBidi" w:cstheme="majorBidi"/>
        </w:rPr>
      </w:pPr>
      <w:r w:rsidRPr="003A3F2E">
        <w:rPr>
          <w:rFonts w:asciiTheme="majorBidi" w:hAnsiTheme="majorBidi" w:cstheme="majorBidi"/>
          <w:b/>
          <w:color w:val="0070C0"/>
        </w:rPr>
        <w:t xml:space="preserve">Draft Thesis Statement </w:t>
      </w:r>
    </w:p>
    <w:p w14:paraId="5BA6F58D" w14:textId="48CB0EE9" w:rsidR="00CB1166" w:rsidRPr="003A3F2E" w:rsidRDefault="00CB1166" w:rsidP="00CB1166">
      <w:pPr>
        <w:spacing w:line="480" w:lineRule="auto"/>
        <w:rPr>
          <w:rFonts w:asciiTheme="majorBidi" w:hAnsiTheme="majorBidi" w:cstheme="majorBidi"/>
        </w:rPr>
      </w:pPr>
      <w:r w:rsidRPr="003A3F2E">
        <w:rPr>
          <w:rFonts w:asciiTheme="majorBidi" w:hAnsiTheme="majorBidi" w:cstheme="majorBidi"/>
        </w:rPr>
        <w:t>The bridge in Florida was a huge disaster recently and it caused six people to die</w:t>
      </w:r>
      <w:r w:rsidR="00310416">
        <w:rPr>
          <w:rFonts w:asciiTheme="majorBidi" w:hAnsiTheme="majorBidi" w:cstheme="majorBidi"/>
        </w:rPr>
        <w:t>.</w:t>
      </w:r>
      <w:r w:rsidRPr="003A3F2E">
        <w:rPr>
          <w:rFonts w:asciiTheme="majorBidi" w:hAnsiTheme="majorBidi" w:cstheme="majorBidi"/>
        </w:rPr>
        <w:t xml:space="preserve"> </w:t>
      </w:r>
      <w:r w:rsidR="00310416">
        <w:rPr>
          <w:rFonts w:asciiTheme="majorBidi" w:hAnsiTheme="majorBidi" w:cstheme="majorBidi"/>
        </w:rPr>
        <w:t>T</w:t>
      </w:r>
      <w:r w:rsidRPr="003A3F2E">
        <w:rPr>
          <w:rFonts w:asciiTheme="majorBidi" w:hAnsiTheme="majorBidi" w:cstheme="majorBidi"/>
        </w:rPr>
        <w:t xml:space="preserve">he reason for that </w:t>
      </w:r>
      <w:r w:rsidR="00310416">
        <w:rPr>
          <w:rFonts w:asciiTheme="majorBidi" w:hAnsiTheme="majorBidi" w:cstheme="majorBidi"/>
        </w:rPr>
        <w:t>was</w:t>
      </w:r>
      <w:r w:rsidRPr="003A3F2E">
        <w:rPr>
          <w:rFonts w:asciiTheme="majorBidi" w:hAnsiTheme="majorBidi" w:cstheme="majorBidi"/>
        </w:rPr>
        <w:t xml:space="preserve"> the bridge breaking down, no one </w:t>
      </w:r>
      <w:r w:rsidR="00310416">
        <w:rPr>
          <w:rFonts w:asciiTheme="majorBidi" w:hAnsiTheme="majorBidi" w:cstheme="majorBidi"/>
        </w:rPr>
        <w:t>checked</w:t>
      </w:r>
      <w:r w:rsidRPr="003A3F2E">
        <w:rPr>
          <w:rFonts w:asciiTheme="majorBidi" w:hAnsiTheme="majorBidi" w:cstheme="majorBidi"/>
        </w:rPr>
        <w:t xml:space="preserve"> the bridge</w:t>
      </w:r>
      <w:r w:rsidR="00310416">
        <w:rPr>
          <w:rFonts w:asciiTheme="majorBidi" w:hAnsiTheme="majorBidi" w:cstheme="majorBidi"/>
        </w:rPr>
        <w:t>,</w:t>
      </w:r>
      <w:r w:rsidRPr="003A3F2E">
        <w:rPr>
          <w:rFonts w:asciiTheme="majorBidi" w:hAnsiTheme="majorBidi" w:cstheme="majorBidi"/>
        </w:rPr>
        <w:t xml:space="preserve"> and there </w:t>
      </w:r>
      <w:r w:rsidR="00310416">
        <w:rPr>
          <w:rFonts w:asciiTheme="majorBidi" w:hAnsiTheme="majorBidi" w:cstheme="majorBidi"/>
        </w:rPr>
        <w:t>was no law enforcement.</w:t>
      </w:r>
      <w:r w:rsidRPr="003A3F2E">
        <w:rPr>
          <w:rFonts w:asciiTheme="majorBidi" w:hAnsiTheme="majorBidi" w:cstheme="majorBidi"/>
        </w:rPr>
        <w:t xml:space="preserve"> </w:t>
      </w:r>
      <w:r w:rsidR="00310416">
        <w:rPr>
          <w:rFonts w:asciiTheme="majorBidi" w:hAnsiTheme="majorBidi" w:cstheme="majorBidi"/>
        </w:rPr>
        <w:t>T</w:t>
      </w:r>
      <w:r w:rsidRPr="003A3F2E">
        <w:rPr>
          <w:rFonts w:asciiTheme="majorBidi" w:hAnsiTheme="majorBidi" w:cstheme="majorBidi"/>
        </w:rPr>
        <w:t xml:space="preserve">he </w:t>
      </w:r>
      <w:r w:rsidR="00CC37A8">
        <w:rPr>
          <w:rFonts w:asciiTheme="majorBidi" w:hAnsiTheme="majorBidi" w:cstheme="majorBidi"/>
        </w:rPr>
        <w:t xml:space="preserve">preventative </w:t>
      </w:r>
      <w:r w:rsidRPr="003A3F2E">
        <w:rPr>
          <w:rFonts w:asciiTheme="majorBidi" w:hAnsiTheme="majorBidi" w:cstheme="majorBidi"/>
        </w:rPr>
        <w:t>solutions are increasing the quality of the bridge design, selecting the best engineers</w:t>
      </w:r>
      <w:r w:rsidR="00CC37A8">
        <w:rPr>
          <w:rFonts w:asciiTheme="majorBidi" w:hAnsiTheme="majorBidi" w:cstheme="majorBidi"/>
        </w:rPr>
        <w:t>,</w:t>
      </w:r>
      <w:r w:rsidRPr="003A3F2E">
        <w:rPr>
          <w:rFonts w:asciiTheme="majorBidi" w:hAnsiTheme="majorBidi" w:cstheme="majorBidi"/>
        </w:rPr>
        <w:t xml:space="preserve"> and the plan should be clear and to go step by step in construction.</w:t>
      </w:r>
    </w:p>
    <w:p w14:paraId="388EDC52" w14:textId="77777777" w:rsidR="00CB1166" w:rsidRPr="003A3F2E" w:rsidRDefault="00CB1166" w:rsidP="00D74800">
      <w:pPr>
        <w:spacing w:line="480" w:lineRule="auto"/>
        <w:rPr>
          <w:rFonts w:asciiTheme="majorBidi" w:hAnsiTheme="majorBidi" w:cstheme="majorBidi"/>
          <w:b/>
        </w:rPr>
      </w:pPr>
    </w:p>
    <w:p w14:paraId="0EA4F012" w14:textId="77777777" w:rsidR="00876EC1" w:rsidRPr="003A3F2E" w:rsidRDefault="00AC18E9" w:rsidP="00D74800">
      <w:pPr>
        <w:spacing w:line="480" w:lineRule="auto"/>
        <w:jc w:val="center"/>
        <w:rPr>
          <w:rFonts w:asciiTheme="majorBidi" w:hAnsiTheme="majorBidi" w:cstheme="majorBidi"/>
          <w:b/>
          <w:color w:val="C00000"/>
        </w:rPr>
      </w:pPr>
      <w:r w:rsidRPr="003A3F2E">
        <w:rPr>
          <w:rFonts w:asciiTheme="majorBidi" w:hAnsiTheme="majorBidi" w:cstheme="majorBidi"/>
          <w:b/>
          <w:color w:val="C00000"/>
        </w:rPr>
        <w:t>Discussion</w:t>
      </w:r>
    </w:p>
    <w:p w14:paraId="0B2D3137" w14:textId="146AD527" w:rsidR="00876EC1" w:rsidRPr="003A3F2E" w:rsidRDefault="00FB0542" w:rsidP="00F940FE">
      <w:pPr>
        <w:spacing w:line="480" w:lineRule="auto"/>
        <w:rPr>
          <w:rFonts w:asciiTheme="majorBidi" w:hAnsiTheme="majorBidi" w:cstheme="majorBidi"/>
          <w:color w:val="0070C0"/>
        </w:rPr>
      </w:pPr>
      <w:r w:rsidRPr="003A3F2E">
        <w:rPr>
          <w:rFonts w:asciiTheme="majorBidi" w:hAnsiTheme="majorBidi" w:cstheme="majorBidi"/>
          <w:b/>
          <w:color w:val="0070C0"/>
          <w:u w:val="single"/>
        </w:rPr>
        <w:t>Causes</w:t>
      </w:r>
      <w:r w:rsidR="00097F22" w:rsidRPr="003A3F2E">
        <w:rPr>
          <w:rFonts w:asciiTheme="majorBidi" w:hAnsiTheme="majorBidi" w:cstheme="majorBidi"/>
          <w:b/>
          <w:color w:val="0070C0"/>
        </w:rPr>
        <w:t xml:space="preserve"> </w:t>
      </w:r>
      <w:r w:rsidR="00D74800" w:rsidRPr="003A3F2E">
        <w:rPr>
          <w:rFonts w:asciiTheme="majorBidi" w:hAnsiTheme="majorBidi" w:cstheme="majorBidi"/>
          <w:b/>
          <w:color w:val="0070C0"/>
        </w:rPr>
        <w:t xml:space="preserve"> </w:t>
      </w:r>
    </w:p>
    <w:p w14:paraId="39D6BA90" w14:textId="29275371" w:rsidR="00AC18E9" w:rsidRPr="003A3F2E" w:rsidRDefault="00876EC1" w:rsidP="00F940FE">
      <w:pPr>
        <w:spacing w:line="480" w:lineRule="auto"/>
        <w:rPr>
          <w:rFonts w:asciiTheme="majorBidi" w:hAnsiTheme="majorBidi" w:cstheme="majorBidi"/>
          <w:b/>
          <w:color w:val="0070C0"/>
        </w:rPr>
      </w:pPr>
      <w:r w:rsidRPr="003A3F2E">
        <w:rPr>
          <w:rFonts w:asciiTheme="majorBidi" w:hAnsiTheme="majorBidi" w:cstheme="majorBidi"/>
          <w:b/>
        </w:rPr>
        <w:tab/>
      </w:r>
      <w:r w:rsidRPr="003A3F2E">
        <w:rPr>
          <w:rFonts w:asciiTheme="majorBidi" w:hAnsiTheme="majorBidi" w:cstheme="majorBidi"/>
          <w:b/>
        </w:rPr>
        <w:sym w:font="Wingdings" w:char="F0E0"/>
      </w:r>
      <w:r w:rsidRPr="003A3F2E">
        <w:rPr>
          <w:rFonts w:asciiTheme="majorBidi" w:hAnsiTheme="majorBidi" w:cstheme="majorBidi"/>
          <w:b/>
        </w:rPr>
        <w:t xml:space="preserve"> </w:t>
      </w:r>
      <w:r w:rsidRPr="003A3F2E">
        <w:rPr>
          <w:rFonts w:asciiTheme="majorBidi" w:hAnsiTheme="majorBidi" w:cstheme="majorBidi"/>
          <w:b/>
          <w:color w:val="0070C0"/>
        </w:rPr>
        <w:t>1</w:t>
      </w:r>
      <w:r w:rsidRPr="003A3F2E">
        <w:rPr>
          <w:rFonts w:asciiTheme="majorBidi" w:hAnsiTheme="majorBidi" w:cstheme="majorBidi"/>
          <w:b/>
          <w:color w:val="0070C0"/>
          <w:vertAlign w:val="superscript"/>
        </w:rPr>
        <w:t>st</w:t>
      </w:r>
      <w:r w:rsidRPr="003A3F2E">
        <w:rPr>
          <w:rFonts w:asciiTheme="majorBidi" w:hAnsiTheme="majorBidi" w:cstheme="majorBidi"/>
          <w:b/>
          <w:color w:val="0070C0"/>
        </w:rPr>
        <w:t xml:space="preserve"> </w:t>
      </w:r>
      <w:proofErr w:type="gramStart"/>
      <w:r w:rsidR="00FB0542" w:rsidRPr="003A3F2E">
        <w:rPr>
          <w:rFonts w:asciiTheme="majorBidi" w:hAnsiTheme="majorBidi" w:cstheme="majorBidi"/>
          <w:b/>
          <w:color w:val="0070C0"/>
        </w:rPr>
        <w:t>Cause</w:t>
      </w:r>
      <w:r w:rsidR="00097F22" w:rsidRPr="003A3F2E">
        <w:rPr>
          <w:rFonts w:asciiTheme="majorBidi" w:hAnsiTheme="majorBidi" w:cstheme="majorBidi"/>
          <w:b/>
          <w:color w:val="0070C0"/>
        </w:rPr>
        <w:t xml:space="preserve"> </w:t>
      </w:r>
      <w:r w:rsidR="00F940FE" w:rsidRPr="003A3F2E">
        <w:rPr>
          <w:rFonts w:asciiTheme="majorBidi" w:hAnsiTheme="majorBidi" w:cstheme="majorBidi"/>
          <w:bCs/>
        </w:rPr>
        <w:t>.</w:t>
      </w:r>
      <w:proofErr w:type="gramEnd"/>
      <w:r w:rsidR="00F940FE" w:rsidRPr="003A3F2E">
        <w:rPr>
          <w:rFonts w:asciiTheme="majorBidi" w:hAnsiTheme="majorBidi" w:cstheme="majorBidi"/>
          <w:bCs/>
        </w:rPr>
        <w:t xml:space="preserve"> It is believed that the reason behind the collapse was that the cables had loosened</w:t>
      </w:r>
      <w:r w:rsidR="009A020A">
        <w:rPr>
          <w:rFonts w:asciiTheme="majorBidi" w:hAnsiTheme="majorBidi" w:cstheme="majorBidi"/>
          <w:bCs/>
        </w:rPr>
        <w:t xml:space="preserve"> because it was so heavy, and the materials are overweight.</w:t>
      </w:r>
    </w:p>
    <w:p w14:paraId="19545944" w14:textId="273A9EF2" w:rsidR="00A9019C" w:rsidRPr="003A3F2E" w:rsidRDefault="00876EC1" w:rsidP="00F940FE">
      <w:pPr>
        <w:spacing w:line="480" w:lineRule="auto"/>
        <w:rPr>
          <w:rFonts w:asciiTheme="majorBidi" w:hAnsiTheme="majorBidi" w:cstheme="majorBidi"/>
          <w:b/>
          <w:color w:val="0070C0"/>
        </w:rPr>
      </w:pPr>
      <w:r w:rsidRPr="003A3F2E">
        <w:rPr>
          <w:rFonts w:asciiTheme="majorBidi" w:hAnsiTheme="majorBidi" w:cstheme="majorBidi"/>
          <w:b/>
          <w:color w:val="0070C0"/>
        </w:rPr>
        <w:tab/>
      </w:r>
      <w:r w:rsidR="00A9019C" w:rsidRPr="003A3F2E">
        <w:rPr>
          <w:rFonts w:asciiTheme="majorBidi" w:hAnsiTheme="majorBidi" w:cstheme="majorBidi"/>
          <w:b/>
        </w:rPr>
        <w:t>(Source:</w:t>
      </w:r>
      <w:r w:rsidR="00F940FE" w:rsidRPr="003A3F2E">
        <w:rPr>
          <w:rFonts w:asciiTheme="majorBidi" w:hAnsiTheme="majorBidi" w:cstheme="majorBidi"/>
        </w:rPr>
        <w:t xml:space="preserve"> </w:t>
      </w:r>
      <w:r w:rsidR="00F940FE" w:rsidRPr="003A3F2E">
        <w:rPr>
          <w:rFonts w:asciiTheme="majorBidi" w:hAnsiTheme="majorBidi" w:cstheme="majorBidi"/>
          <w:b/>
        </w:rPr>
        <w:t>http://www.miamiherald.com/news/politics-government/article205514834.html</w:t>
      </w:r>
      <w:r w:rsidR="00A9019C" w:rsidRPr="003A3F2E">
        <w:rPr>
          <w:rFonts w:asciiTheme="majorBidi" w:hAnsiTheme="majorBidi" w:cstheme="majorBidi"/>
          <w:b/>
        </w:rPr>
        <w:t>)</w:t>
      </w:r>
    </w:p>
    <w:p w14:paraId="5534AF8B" w14:textId="3F475C29" w:rsidR="00F96CA5" w:rsidRPr="009A020A" w:rsidRDefault="00FB0542" w:rsidP="009A020A">
      <w:pPr>
        <w:spacing w:line="480" w:lineRule="auto"/>
        <w:rPr>
          <w:rFonts w:asciiTheme="majorBidi" w:hAnsiTheme="majorBidi" w:cstheme="majorBidi"/>
          <w:bCs/>
        </w:rPr>
      </w:pPr>
      <w:r w:rsidRPr="003A3F2E">
        <w:rPr>
          <w:rFonts w:asciiTheme="majorBidi" w:hAnsiTheme="majorBidi" w:cstheme="majorBidi"/>
          <w:b/>
        </w:rPr>
        <w:br/>
      </w:r>
      <w:r w:rsidR="0084005F" w:rsidRPr="003A3F2E">
        <w:rPr>
          <w:rFonts w:asciiTheme="majorBidi" w:hAnsiTheme="majorBidi" w:cstheme="majorBidi"/>
          <w:b/>
        </w:rPr>
        <w:tab/>
      </w:r>
      <w:r w:rsidR="0084005F" w:rsidRPr="003A3F2E">
        <w:rPr>
          <w:rFonts w:asciiTheme="majorBidi" w:hAnsiTheme="majorBidi" w:cstheme="majorBidi"/>
          <w:b/>
        </w:rPr>
        <w:sym w:font="Wingdings" w:char="F0E0"/>
      </w:r>
      <w:r w:rsidR="0084005F" w:rsidRPr="003A3F2E">
        <w:rPr>
          <w:rFonts w:asciiTheme="majorBidi" w:hAnsiTheme="majorBidi" w:cstheme="majorBidi"/>
          <w:b/>
        </w:rPr>
        <w:t xml:space="preserve"> </w:t>
      </w:r>
      <w:r w:rsidR="0084005F" w:rsidRPr="003A3F2E">
        <w:rPr>
          <w:rFonts w:asciiTheme="majorBidi" w:hAnsiTheme="majorBidi" w:cstheme="majorBidi"/>
          <w:b/>
          <w:color w:val="0070C0"/>
        </w:rPr>
        <w:t>2</w:t>
      </w:r>
      <w:r w:rsidR="0084005F" w:rsidRPr="003A3F2E">
        <w:rPr>
          <w:rFonts w:asciiTheme="majorBidi" w:hAnsiTheme="majorBidi" w:cstheme="majorBidi"/>
          <w:b/>
          <w:color w:val="0070C0"/>
          <w:vertAlign w:val="superscript"/>
        </w:rPr>
        <w:t>nd</w:t>
      </w:r>
      <w:r w:rsidR="0084005F" w:rsidRPr="003A3F2E">
        <w:rPr>
          <w:rFonts w:asciiTheme="majorBidi" w:hAnsiTheme="majorBidi" w:cstheme="majorBidi"/>
          <w:b/>
          <w:color w:val="0070C0"/>
        </w:rPr>
        <w:t xml:space="preserve"> </w:t>
      </w:r>
      <w:r w:rsidRPr="003A3F2E">
        <w:rPr>
          <w:rFonts w:asciiTheme="majorBidi" w:hAnsiTheme="majorBidi" w:cstheme="majorBidi"/>
          <w:b/>
          <w:color w:val="0070C0"/>
        </w:rPr>
        <w:t>Cause</w:t>
      </w:r>
      <w:r w:rsidR="0084005F" w:rsidRPr="003A3F2E">
        <w:rPr>
          <w:rFonts w:asciiTheme="majorBidi" w:hAnsiTheme="majorBidi" w:cstheme="majorBidi"/>
          <w:b/>
          <w:color w:val="0070C0"/>
        </w:rPr>
        <w:t xml:space="preserve"> </w:t>
      </w:r>
      <w:r w:rsidR="00F940FE" w:rsidRPr="003A3F2E">
        <w:rPr>
          <w:rFonts w:asciiTheme="majorBidi" w:hAnsiTheme="majorBidi" w:cstheme="majorBidi"/>
          <w:bCs/>
        </w:rPr>
        <w:t>The bridge was unusually heavy</w:t>
      </w:r>
      <w:r w:rsidR="00F96CA5">
        <w:rPr>
          <w:rFonts w:asciiTheme="majorBidi" w:hAnsiTheme="majorBidi" w:cstheme="majorBidi"/>
          <w:bCs/>
        </w:rPr>
        <w:t xml:space="preserve">, employing </w:t>
      </w:r>
      <w:r w:rsidR="009A020A">
        <w:rPr>
          <w:rFonts w:asciiTheme="majorBidi" w:hAnsiTheme="majorBidi" w:cstheme="majorBidi"/>
          <w:bCs/>
        </w:rPr>
        <w:t>solid elements such as trusses and a solid roof rather than lighter weight steel.</w:t>
      </w:r>
    </w:p>
    <w:p w14:paraId="4A6D97CF" w14:textId="2EDF7509" w:rsidR="0084005F" w:rsidRPr="003A3F2E" w:rsidRDefault="00A9019C" w:rsidP="00CD5A9B">
      <w:pPr>
        <w:rPr>
          <w:rFonts w:asciiTheme="majorBidi" w:hAnsiTheme="majorBidi" w:cstheme="majorBidi"/>
          <w:b/>
        </w:rPr>
      </w:pPr>
      <w:r w:rsidRPr="003A3F2E">
        <w:rPr>
          <w:rFonts w:asciiTheme="majorBidi" w:hAnsiTheme="majorBidi" w:cstheme="majorBidi"/>
          <w:b/>
        </w:rPr>
        <w:tab/>
        <w:t>(Source:</w:t>
      </w:r>
      <w:r w:rsidR="009A020A">
        <w:rPr>
          <w:rFonts w:asciiTheme="majorBidi" w:hAnsiTheme="majorBidi" w:cstheme="majorBidi"/>
          <w:b/>
        </w:rPr>
        <w:t xml:space="preserve"> </w:t>
      </w:r>
      <w:r w:rsidR="009A020A" w:rsidRPr="009A020A">
        <w:rPr>
          <w:rFonts w:asciiTheme="majorBidi" w:hAnsiTheme="majorBidi" w:cstheme="majorBidi"/>
          <w:b/>
        </w:rPr>
        <w:t>http://time.com/5201941/fiu-pedestrian-bridge-collapse-florida-international-university/</w:t>
      </w:r>
      <w:r w:rsidRPr="003A3F2E">
        <w:rPr>
          <w:rFonts w:asciiTheme="majorBidi" w:hAnsiTheme="majorBidi" w:cstheme="majorBidi"/>
          <w:b/>
        </w:rPr>
        <w:t>)</w:t>
      </w:r>
    </w:p>
    <w:p w14:paraId="68E6120A" w14:textId="1641390E" w:rsidR="00A9019C" w:rsidRPr="003A3F2E" w:rsidRDefault="00D74800" w:rsidP="00D74800">
      <w:pPr>
        <w:spacing w:line="480" w:lineRule="auto"/>
        <w:ind w:left="720"/>
        <w:rPr>
          <w:rFonts w:asciiTheme="majorBidi" w:hAnsiTheme="majorBidi" w:cstheme="majorBidi"/>
          <w:b/>
          <w:color w:val="0070C0"/>
        </w:rPr>
      </w:pPr>
      <w:r w:rsidRPr="003A3F2E">
        <w:rPr>
          <w:rFonts w:asciiTheme="majorBidi" w:hAnsiTheme="majorBidi" w:cstheme="majorBidi"/>
          <w:b/>
        </w:rPr>
        <w:br/>
      </w:r>
      <w:r w:rsidR="00A9019C" w:rsidRPr="003A3F2E">
        <w:rPr>
          <w:rFonts w:asciiTheme="majorBidi" w:hAnsiTheme="majorBidi" w:cstheme="majorBidi"/>
          <w:b/>
        </w:rPr>
        <w:sym w:font="Wingdings" w:char="F0E0"/>
      </w:r>
      <w:r w:rsidR="00A9019C" w:rsidRPr="003A3F2E">
        <w:rPr>
          <w:rFonts w:asciiTheme="majorBidi" w:hAnsiTheme="majorBidi" w:cstheme="majorBidi"/>
          <w:b/>
        </w:rPr>
        <w:t xml:space="preserve"> </w:t>
      </w:r>
      <w:r w:rsidR="00A9019C" w:rsidRPr="003A3F2E">
        <w:rPr>
          <w:rFonts w:asciiTheme="majorBidi" w:hAnsiTheme="majorBidi" w:cstheme="majorBidi"/>
          <w:b/>
          <w:color w:val="0070C0"/>
        </w:rPr>
        <w:t xml:space="preserve">Data (+source) </w:t>
      </w:r>
    </w:p>
    <w:p w14:paraId="5D4F0B08" w14:textId="6F30AEFE" w:rsidR="00A9019C" w:rsidRPr="003A3F2E" w:rsidRDefault="00A9019C" w:rsidP="00D74800">
      <w:pPr>
        <w:rPr>
          <w:rFonts w:asciiTheme="majorBidi" w:hAnsiTheme="majorBidi" w:cstheme="majorBidi"/>
          <w:b/>
        </w:rPr>
      </w:pPr>
      <w:r w:rsidRPr="003A3F2E">
        <w:rPr>
          <w:rFonts w:asciiTheme="majorBidi" w:hAnsiTheme="majorBidi" w:cstheme="majorBidi"/>
          <w:b/>
        </w:rPr>
        <w:tab/>
        <w:t xml:space="preserve">1. </w:t>
      </w:r>
      <w:r w:rsidR="009A020A">
        <w:rPr>
          <w:rFonts w:asciiTheme="majorBidi" w:hAnsiTheme="majorBidi" w:cstheme="majorBidi"/>
          <w:b/>
        </w:rPr>
        <w:t>The weight is so heavy.</w:t>
      </w:r>
    </w:p>
    <w:p w14:paraId="3C672658" w14:textId="33F54803" w:rsidR="00A9019C" w:rsidRPr="003A3F2E" w:rsidRDefault="00A9019C" w:rsidP="00D74800">
      <w:pPr>
        <w:rPr>
          <w:rFonts w:asciiTheme="majorBidi" w:hAnsiTheme="majorBidi" w:cstheme="majorBidi"/>
          <w:b/>
        </w:rPr>
      </w:pPr>
      <w:r w:rsidRPr="003A3F2E">
        <w:rPr>
          <w:rFonts w:asciiTheme="majorBidi" w:hAnsiTheme="majorBidi" w:cstheme="majorBidi"/>
          <w:b/>
        </w:rPr>
        <w:tab/>
        <w:t>(Source:</w:t>
      </w:r>
      <w:r w:rsidR="00CD5A9B" w:rsidRPr="003A3F2E">
        <w:rPr>
          <w:rFonts w:asciiTheme="majorBidi" w:hAnsiTheme="majorBidi" w:cstheme="majorBidi"/>
          <w:b/>
        </w:rPr>
        <w:t xml:space="preserve"> http://time.com/5201941/fiu-pedestrian-bridge-collapse-florida-international-university/</w:t>
      </w:r>
      <w:r w:rsidRPr="003A3F2E">
        <w:rPr>
          <w:rFonts w:asciiTheme="majorBidi" w:hAnsiTheme="majorBidi" w:cstheme="majorBidi"/>
          <w:b/>
        </w:rPr>
        <w:t>)</w:t>
      </w:r>
      <w:r w:rsidR="00FB0542" w:rsidRPr="003A3F2E">
        <w:rPr>
          <w:rFonts w:asciiTheme="majorBidi" w:hAnsiTheme="majorBidi" w:cstheme="majorBidi"/>
          <w:b/>
        </w:rPr>
        <w:br/>
      </w:r>
    </w:p>
    <w:p w14:paraId="5C36E225" w14:textId="55834A4A" w:rsidR="00A9019C" w:rsidRPr="003A3F2E" w:rsidRDefault="009A020A" w:rsidP="00D74800">
      <w:pPr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ab/>
        <w:t>2. The cables had loosened.</w:t>
      </w:r>
    </w:p>
    <w:p w14:paraId="408EA006" w14:textId="04CD163F" w:rsidR="00A9019C" w:rsidRPr="003A3F2E" w:rsidRDefault="00A9019C" w:rsidP="00D74800">
      <w:pPr>
        <w:rPr>
          <w:rFonts w:asciiTheme="majorBidi" w:hAnsiTheme="majorBidi" w:cstheme="majorBidi"/>
          <w:b/>
        </w:rPr>
      </w:pPr>
      <w:r w:rsidRPr="003A3F2E">
        <w:rPr>
          <w:rFonts w:asciiTheme="majorBidi" w:hAnsiTheme="majorBidi" w:cstheme="majorBidi"/>
          <w:b/>
        </w:rPr>
        <w:tab/>
      </w:r>
      <w:r w:rsidR="00CD5A9B" w:rsidRPr="003A3F2E">
        <w:rPr>
          <w:rFonts w:asciiTheme="majorBidi" w:hAnsiTheme="majorBidi" w:cstheme="majorBidi"/>
          <w:b/>
        </w:rPr>
        <w:t>(Source: http://time.com/5201941/fiu-pedestrian-bridge-collapse-florida-international-university/)</w:t>
      </w:r>
      <w:r w:rsidR="00CD5A9B" w:rsidRPr="003A3F2E">
        <w:rPr>
          <w:rFonts w:asciiTheme="majorBidi" w:hAnsiTheme="majorBidi" w:cstheme="majorBidi"/>
          <w:b/>
        </w:rPr>
        <w:tab/>
      </w:r>
      <w:r w:rsidR="00CD5A9B" w:rsidRPr="003A3F2E">
        <w:rPr>
          <w:rFonts w:asciiTheme="majorBidi" w:hAnsiTheme="majorBidi" w:cstheme="majorBidi"/>
          <w:b/>
        </w:rPr>
        <w:tab/>
      </w:r>
      <w:r w:rsidR="00CD5A9B" w:rsidRPr="003A3F2E">
        <w:rPr>
          <w:rFonts w:asciiTheme="majorBidi" w:hAnsiTheme="majorBidi" w:cstheme="majorBidi"/>
          <w:b/>
        </w:rPr>
        <w:tab/>
      </w:r>
      <w:r w:rsidR="00FB0542" w:rsidRPr="003A3F2E">
        <w:rPr>
          <w:rFonts w:asciiTheme="majorBidi" w:hAnsiTheme="majorBidi" w:cstheme="majorBidi"/>
          <w:b/>
        </w:rPr>
        <w:br/>
      </w:r>
    </w:p>
    <w:p w14:paraId="12482CB4" w14:textId="70EAE65F" w:rsidR="00FB0542" w:rsidRPr="003A3F2E" w:rsidRDefault="00CC0FE9" w:rsidP="00D74800">
      <w:pPr>
        <w:rPr>
          <w:rFonts w:asciiTheme="majorBidi" w:hAnsiTheme="majorBidi" w:cstheme="majorBidi"/>
          <w:b/>
        </w:rPr>
      </w:pPr>
      <w:r w:rsidRPr="003A3F2E">
        <w:rPr>
          <w:rFonts w:asciiTheme="majorBidi" w:hAnsiTheme="majorBidi" w:cstheme="majorBidi"/>
          <w:b/>
          <w:color w:val="0070C0"/>
        </w:rPr>
        <w:t xml:space="preserve">Causes </w:t>
      </w:r>
      <w:r w:rsidR="00FB0542" w:rsidRPr="003A3F2E">
        <w:rPr>
          <w:rFonts w:asciiTheme="majorBidi" w:hAnsiTheme="majorBidi" w:cstheme="majorBidi"/>
          <w:b/>
          <w:color w:val="0070C0"/>
        </w:rPr>
        <w:t>Conclusion:</w:t>
      </w:r>
      <w:r w:rsidR="00CD5A9B" w:rsidRPr="003A3F2E">
        <w:rPr>
          <w:rFonts w:asciiTheme="majorBidi" w:hAnsiTheme="majorBidi" w:cstheme="majorBidi"/>
          <w:b/>
        </w:rPr>
        <w:t xml:space="preserve"> The causes of the bridge collapse are that the cables had loosened, and the bridge was heavy.</w:t>
      </w:r>
    </w:p>
    <w:p w14:paraId="20C03EC6" w14:textId="34E78F35" w:rsidR="00A377FE" w:rsidRPr="003A3F2E" w:rsidRDefault="00A377FE" w:rsidP="00D74800">
      <w:pPr>
        <w:rPr>
          <w:rFonts w:asciiTheme="majorBidi" w:hAnsiTheme="majorBidi" w:cstheme="majorBidi"/>
          <w:b/>
        </w:rPr>
      </w:pPr>
    </w:p>
    <w:p w14:paraId="4507EC2C" w14:textId="227BDE28" w:rsidR="00A377FE" w:rsidRPr="003A3F2E" w:rsidRDefault="00A377FE" w:rsidP="00CD5A9B">
      <w:pPr>
        <w:spacing w:line="480" w:lineRule="auto"/>
        <w:rPr>
          <w:rFonts w:asciiTheme="majorBidi" w:hAnsiTheme="majorBidi" w:cstheme="majorBidi"/>
          <w:color w:val="0070C0"/>
        </w:rPr>
      </w:pPr>
      <w:r w:rsidRPr="003A3F2E">
        <w:rPr>
          <w:rFonts w:asciiTheme="majorBidi" w:hAnsiTheme="majorBidi" w:cstheme="majorBidi"/>
          <w:b/>
          <w:color w:val="0070C0"/>
          <w:u w:val="single"/>
        </w:rPr>
        <w:t>Effects</w:t>
      </w:r>
    </w:p>
    <w:p w14:paraId="7676724D" w14:textId="0BF6E32A" w:rsidR="00A377FE" w:rsidRPr="003A3F2E" w:rsidRDefault="00A377FE" w:rsidP="00CD5A9B">
      <w:pPr>
        <w:spacing w:line="480" w:lineRule="auto"/>
        <w:rPr>
          <w:rFonts w:asciiTheme="majorBidi" w:hAnsiTheme="majorBidi" w:cstheme="majorBidi"/>
          <w:b/>
          <w:color w:val="0070C0"/>
        </w:rPr>
      </w:pPr>
      <w:r w:rsidRPr="003A3F2E">
        <w:rPr>
          <w:rFonts w:asciiTheme="majorBidi" w:hAnsiTheme="majorBidi" w:cstheme="majorBidi"/>
          <w:b/>
        </w:rPr>
        <w:tab/>
      </w:r>
      <w:r w:rsidRPr="003A3F2E">
        <w:rPr>
          <w:rFonts w:asciiTheme="majorBidi" w:hAnsiTheme="majorBidi" w:cstheme="majorBidi"/>
          <w:b/>
        </w:rPr>
        <w:sym w:font="Wingdings" w:char="F0E0"/>
      </w:r>
      <w:r w:rsidRPr="003A3F2E">
        <w:rPr>
          <w:rFonts w:asciiTheme="majorBidi" w:hAnsiTheme="majorBidi" w:cstheme="majorBidi"/>
          <w:b/>
        </w:rPr>
        <w:t xml:space="preserve"> </w:t>
      </w:r>
      <w:r w:rsidRPr="003A3F2E">
        <w:rPr>
          <w:rFonts w:asciiTheme="majorBidi" w:hAnsiTheme="majorBidi" w:cstheme="majorBidi"/>
          <w:b/>
          <w:color w:val="0070C0"/>
        </w:rPr>
        <w:t>1</w:t>
      </w:r>
      <w:r w:rsidRPr="003A3F2E">
        <w:rPr>
          <w:rFonts w:asciiTheme="majorBidi" w:hAnsiTheme="majorBidi" w:cstheme="majorBidi"/>
          <w:b/>
          <w:color w:val="0070C0"/>
          <w:vertAlign w:val="superscript"/>
        </w:rPr>
        <w:t>st</w:t>
      </w:r>
      <w:r w:rsidRPr="003A3F2E">
        <w:rPr>
          <w:rFonts w:asciiTheme="majorBidi" w:hAnsiTheme="majorBidi" w:cstheme="majorBidi"/>
          <w:b/>
          <w:color w:val="0070C0"/>
        </w:rPr>
        <w:t xml:space="preserve"> Effect</w:t>
      </w:r>
      <w:r w:rsidR="00CD5A9B" w:rsidRPr="003A3F2E">
        <w:rPr>
          <w:rFonts w:asciiTheme="majorBidi" w:hAnsiTheme="majorBidi" w:cstheme="majorBidi"/>
          <w:b/>
        </w:rPr>
        <w:t xml:space="preserve"> Six people died.</w:t>
      </w:r>
      <w:r w:rsidRPr="003A3F2E">
        <w:rPr>
          <w:rFonts w:asciiTheme="majorBidi" w:hAnsiTheme="majorBidi" w:cstheme="majorBidi"/>
          <w:b/>
        </w:rPr>
        <w:tab/>
      </w:r>
      <w:r w:rsidRPr="003A3F2E">
        <w:rPr>
          <w:rFonts w:asciiTheme="majorBidi" w:hAnsiTheme="majorBidi" w:cstheme="majorBidi"/>
          <w:b/>
          <w:color w:val="0070C0"/>
        </w:rPr>
        <w:t xml:space="preserve"> </w:t>
      </w:r>
    </w:p>
    <w:p w14:paraId="19DFBCE4" w14:textId="642FC9C3" w:rsidR="00A377FE" w:rsidRPr="003A3F2E" w:rsidRDefault="00CD5A9B" w:rsidP="00CD5A9B">
      <w:pPr>
        <w:rPr>
          <w:rFonts w:asciiTheme="majorBidi" w:hAnsiTheme="majorBidi" w:cstheme="majorBidi"/>
          <w:b/>
        </w:rPr>
      </w:pPr>
      <w:r w:rsidRPr="003A3F2E">
        <w:rPr>
          <w:rFonts w:asciiTheme="majorBidi" w:hAnsiTheme="majorBidi" w:cstheme="majorBidi"/>
          <w:b/>
        </w:rPr>
        <w:tab/>
      </w:r>
      <w:r w:rsidR="00A377FE" w:rsidRPr="003A3F2E">
        <w:rPr>
          <w:rFonts w:asciiTheme="majorBidi" w:hAnsiTheme="majorBidi" w:cstheme="majorBidi"/>
          <w:b/>
        </w:rPr>
        <w:t>(Source:</w:t>
      </w:r>
      <w:r w:rsidRPr="003A3F2E">
        <w:rPr>
          <w:rFonts w:asciiTheme="majorBidi" w:hAnsiTheme="majorBidi" w:cstheme="majorBidi"/>
          <w:b/>
        </w:rPr>
        <w:t xml:space="preserve"> http://time.com/5201941/fiu-pedestrian-bridge-collapse-florida-international-university/</w:t>
      </w:r>
      <w:r w:rsidR="00A377FE" w:rsidRPr="003A3F2E">
        <w:rPr>
          <w:rFonts w:asciiTheme="majorBidi" w:hAnsiTheme="majorBidi" w:cstheme="majorBidi"/>
          <w:b/>
        </w:rPr>
        <w:t>)</w:t>
      </w:r>
    </w:p>
    <w:p w14:paraId="375E3C83" w14:textId="77777777" w:rsidR="00A377FE" w:rsidRPr="003A3F2E" w:rsidRDefault="00A377FE" w:rsidP="00A377FE">
      <w:pPr>
        <w:rPr>
          <w:rFonts w:asciiTheme="majorBidi" w:hAnsiTheme="majorBidi" w:cstheme="majorBidi"/>
          <w:b/>
        </w:rPr>
      </w:pPr>
    </w:p>
    <w:p w14:paraId="1707DD8D" w14:textId="4BAB86A2" w:rsidR="00A377FE" w:rsidRPr="003A3F2E" w:rsidRDefault="00A377FE" w:rsidP="00CD5A9B">
      <w:pPr>
        <w:rPr>
          <w:rFonts w:asciiTheme="majorBidi" w:hAnsiTheme="majorBidi" w:cstheme="majorBidi"/>
          <w:b/>
        </w:rPr>
      </w:pPr>
      <w:r w:rsidRPr="003A3F2E">
        <w:rPr>
          <w:rFonts w:asciiTheme="majorBidi" w:hAnsiTheme="majorBidi" w:cstheme="majorBidi"/>
          <w:b/>
        </w:rPr>
        <w:tab/>
      </w:r>
    </w:p>
    <w:p w14:paraId="0EAFE97C" w14:textId="449EC6A7" w:rsidR="00A377FE" w:rsidRPr="003A3F2E" w:rsidRDefault="00A377FE" w:rsidP="00CD5A9B">
      <w:pPr>
        <w:spacing w:line="480" w:lineRule="auto"/>
        <w:rPr>
          <w:rFonts w:asciiTheme="majorBidi" w:hAnsiTheme="majorBidi" w:cstheme="majorBidi"/>
          <w:b/>
          <w:color w:val="0070C0"/>
        </w:rPr>
      </w:pPr>
      <w:r w:rsidRPr="003A3F2E">
        <w:rPr>
          <w:rFonts w:asciiTheme="majorBidi" w:hAnsiTheme="majorBidi" w:cstheme="majorBidi"/>
          <w:b/>
        </w:rPr>
        <w:br/>
      </w:r>
      <w:r w:rsidRPr="003A3F2E">
        <w:rPr>
          <w:rFonts w:asciiTheme="majorBidi" w:hAnsiTheme="majorBidi" w:cstheme="majorBidi"/>
          <w:b/>
        </w:rPr>
        <w:tab/>
      </w:r>
      <w:r w:rsidRPr="003A3F2E">
        <w:rPr>
          <w:rFonts w:asciiTheme="majorBidi" w:hAnsiTheme="majorBidi" w:cstheme="majorBidi"/>
          <w:b/>
        </w:rPr>
        <w:sym w:font="Wingdings" w:char="F0E0"/>
      </w:r>
      <w:r w:rsidRPr="003A3F2E">
        <w:rPr>
          <w:rFonts w:asciiTheme="majorBidi" w:hAnsiTheme="majorBidi" w:cstheme="majorBidi"/>
          <w:b/>
        </w:rPr>
        <w:t xml:space="preserve"> </w:t>
      </w:r>
      <w:r w:rsidRPr="003A3F2E">
        <w:rPr>
          <w:rFonts w:asciiTheme="majorBidi" w:hAnsiTheme="majorBidi" w:cstheme="majorBidi"/>
          <w:b/>
          <w:color w:val="0070C0"/>
        </w:rPr>
        <w:t>2</w:t>
      </w:r>
      <w:r w:rsidRPr="003A3F2E">
        <w:rPr>
          <w:rFonts w:asciiTheme="majorBidi" w:hAnsiTheme="majorBidi" w:cstheme="majorBidi"/>
          <w:b/>
          <w:color w:val="0070C0"/>
          <w:vertAlign w:val="superscript"/>
        </w:rPr>
        <w:t>nd</w:t>
      </w:r>
      <w:r w:rsidRPr="003A3F2E">
        <w:rPr>
          <w:rFonts w:asciiTheme="majorBidi" w:hAnsiTheme="majorBidi" w:cstheme="majorBidi"/>
          <w:b/>
          <w:color w:val="0070C0"/>
        </w:rPr>
        <w:t xml:space="preserve"> Effect</w:t>
      </w:r>
      <w:r w:rsidR="00CD5A9B" w:rsidRPr="003A3F2E">
        <w:rPr>
          <w:rFonts w:asciiTheme="majorBidi" w:hAnsiTheme="majorBidi" w:cstheme="majorBidi"/>
          <w:b/>
          <w:color w:val="0070C0"/>
        </w:rPr>
        <w:t xml:space="preserve"> </w:t>
      </w:r>
      <w:r w:rsidR="00CD5A9B" w:rsidRPr="003A3F2E">
        <w:rPr>
          <w:rFonts w:asciiTheme="majorBidi" w:hAnsiTheme="majorBidi" w:cstheme="majorBidi"/>
          <w:b/>
        </w:rPr>
        <w:t>Eight people were injured.</w:t>
      </w:r>
      <w:r w:rsidRPr="003A3F2E">
        <w:rPr>
          <w:rFonts w:asciiTheme="majorBidi" w:hAnsiTheme="majorBidi" w:cstheme="majorBidi"/>
          <w:b/>
        </w:rPr>
        <w:tab/>
      </w:r>
    </w:p>
    <w:p w14:paraId="5898DC1E" w14:textId="58034EC0" w:rsidR="00CD5A9B" w:rsidRPr="003A3F2E" w:rsidRDefault="00A377FE" w:rsidP="00CD5A9B">
      <w:pPr>
        <w:rPr>
          <w:rFonts w:asciiTheme="majorBidi" w:hAnsiTheme="majorBidi" w:cstheme="majorBidi"/>
          <w:b/>
        </w:rPr>
      </w:pPr>
      <w:r w:rsidRPr="003A3F2E">
        <w:rPr>
          <w:rFonts w:asciiTheme="majorBidi" w:hAnsiTheme="majorBidi" w:cstheme="majorBidi"/>
          <w:b/>
        </w:rPr>
        <w:tab/>
        <w:t>(Source:</w:t>
      </w:r>
      <w:r w:rsidR="00CD5A9B" w:rsidRPr="003A3F2E">
        <w:rPr>
          <w:rFonts w:asciiTheme="majorBidi" w:hAnsiTheme="majorBidi" w:cstheme="majorBidi"/>
          <w:b/>
        </w:rPr>
        <w:t xml:space="preserve"> http://time.com/5201941/fiu-pedestrian-bridge-collapse-florida-international-university/)</w:t>
      </w:r>
    </w:p>
    <w:p w14:paraId="7B415059" w14:textId="0FAF2B79" w:rsidR="00A377FE" w:rsidRPr="003A3F2E" w:rsidRDefault="00A377FE" w:rsidP="00CD5A9B">
      <w:pPr>
        <w:rPr>
          <w:rFonts w:asciiTheme="majorBidi" w:hAnsiTheme="majorBidi" w:cstheme="majorBidi"/>
          <w:b/>
        </w:rPr>
      </w:pPr>
      <w:r w:rsidRPr="003A3F2E">
        <w:rPr>
          <w:rFonts w:asciiTheme="majorBidi" w:hAnsiTheme="majorBidi" w:cstheme="majorBidi"/>
          <w:b/>
        </w:rPr>
        <w:br/>
      </w:r>
      <w:r w:rsidRPr="003A3F2E">
        <w:rPr>
          <w:rFonts w:asciiTheme="majorBidi" w:hAnsiTheme="majorBidi" w:cstheme="majorBidi"/>
          <w:b/>
        </w:rPr>
        <w:br/>
      </w:r>
      <w:r w:rsidRPr="003A3F2E">
        <w:rPr>
          <w:rFonts w:asciiTheme="majorBidi" w:hAnsiTheme="majorBidi" w:cstheme="majorBidi"/>
          <w:b/>
        </w:rPr>
        <w:tab/>
      </w:r>
      <w:r w:rsidRPr="003A3F2E">
        <w:rPr>
          <w:rFonts w:asciiTheme="majorBidi" w:hAnsiTheme="majorBidi" w:cstheme="majorBidi"/>
          <w:b/>
        </w:rPr>
        <w:sym w:font="Wingdings" w:char="F0E0"/>
      </w:r>
      <w:r w:rsidRPr="003A3F2E">
        <w:rPr>
          <w:rFonts w:asciiTheme="majorBidi" w:hAnsiTheme="majorBidi" w:cstheme="majorBidi"/>
          <w:b/>
        </w:rPr>
        <w:t xml:space="preserve"> </w:t>
      </w:r>
      <w:r w:rsidRPr="003A3F2E">
        <w:rPr>
          <w:rFonts w:asciiTheme="majorBidi" w:hAnsiTheme="majorBidi" w:cstheme="majorBidi"/>
          <w:b/>
          <w:color w:val="0070C0"/>
        </w:rPr>
        <w:t>3</w:t>
      </w:r>
      <w:r w:rsidRPr="003A3F2E">
        <w:rPr>
          <w:rFonts w:asciiTheme="majorBidi" w:hAnsiTheme="majorBidi" w:cstheme="majorBidi"/>
          <w:b/>
          <w:color w:val="0070C0"/>
          <w:vertAlign w:val="superscript"/>
        </w:rPr>
        <w:t>rd</w:t>
      </w:r>
      <w:r w:rsidRPr="003A3F2E">
        <w:rPr>
          <w:rFonts w:asciiTheme="majorBidi" w:hAnsiTheme="majorBidi" w:cstheme="majorBidi"/>
          <w:b/>
          <w:color w:val="0070C0"/>
        </w:rPr>
        <w:t xml:space="preserve"> Effect</w:t>
      </w:r>
      <w:r w:rsidR="00CD5A9B" w:rsidRPr="003A3F2E">
        <w:rPr>
          <w:rFonts w:asciiTheme="majorBidi" w:hAnsiTheme="majorBidi" w:cstheme="majorBidi"/>
          <w:b/>
          <w:color w:val="0070C0"/>
        </w:rPr>
        <w:t xml:space="preserve"> </w:t>
      </w:r>
      <w:r w:rsidR="00CD5A9B" w:rsidRPr="003A3F2E">
        <w:rPr>
          <w:rFonts w:asciiTheme="majorBidi" w:hAnsiTheme="majorBidi" w:cstheme="majorBidi"/>
          <w:b/>
          <w:color w:val="000000" w:themeColor="text1"/>
        </w:rPr>
        <w:t>The transportation won’t be as easy as it was with the bridge.</w:t>
      </w:r>
    </w:p>
    <w:p w14:paraId="75F036AD" w14:textId="4E236C31" w:rsidR="00A377FE" w:rsidRPr="003A3F2E" w:rsidRDefault="00A377FE" w:rsidP="00A377FE">
      <w:pPr>
        <w:rPr>
          <w:rFonts w:asciiTheme="majorBidi" w:hAnsiTheme="majorBidi" w:cstheme="majorBidi"/>
          <w:b/>
        </w:rPr>
      </w:pPr>
      <w:r w:rsidRPr="003A3F2E">
        <w:rPr>
          <w:rFonts w:asciiTheme="majorBidi" w:hAnsiTheme="majorBidi" w:cstheme="majorBidi"/>
          <w:b/>
        </w:rPr>
        <w:br/>
      </w:r>
    </w:p>
    <w:p w14:paraId="1B6E7E04" w14:textId="71AAD587" w:rsidR="00A377FE" w:rsidRPr="003A3F2E" w:rsidRDefault="00A377FE" w:rsidP="00A377FE">
      <w:pPr>
        <w:rPr>
          <w:rFonts w:asciiTheme="majorBidi" w:hAnsiTheme="majorBidi" w:cstheme="majorBidi"/>
          <w:b/>
        </w:rPr>
      </w:pPr>
      <w:r w:rsidRPr="003A3F2E">
        <w:rPr>
          <w:rFonts w:asciiTheme="majorBidi" w:hAnsiTheme="majorBidi" w:cstheme="majorBidi"/>
          <w:b/>
          <w:color w:val="0070C0"/>
        </w:rPr>
        <w:t>Effects Conclusion:</w:t>
      </w:r>
      <w:r w:rsidRPr="003A3F2E">
        <w:rPr>
          <w:rFonts w:asciiTheme="majorBidi" w:hAnsiTheme="majorBidi" w:cstheme="majorBidi"/>
          <w:b/>
        </w:rPr>
        <w:t xml:space="preserve"> </w:t>
      </w:r>
      <w:r w:rsidR="00AE19C7" w:rsidRPr="003A3F2E">
        <w:rPr>
          <w:rFonts w:asciiTheme="majorBidi" w:hAnsiTheme="majorBidi" w:cstheme="majorBidi"/>
          <w:b/>
        </w:rPr>
        <w:t>Six people died from the collapse, eight were injured and the transportation won’t be as easy as it was with the bridge.</w:t>
      </w:r>
    </w:p>
    <w:p w14:paraId="2408228C" w14:textId="77777777" w:rsidR="007561C9" w:rsidRPr="003A3F2E" w:rsidRDefault="007561C9" w:rsidP="00D74800">
      <w:pPr>
        <w:rPr>
          <w:rFonts w:asciiTheme="majorBidi" w:hAnsiTheme="majorBidi" w:cstheme="majorBidi"/>
          <w:b/>
          <w:color w:val="0070C0"/>
          <w:u w:val="single"/>
        </w:rPr>
      </w:pPr>
    </w:p>
    <w:p w14:paraId="472175FA" w14:textId="7535728E" w:rsidR="00A555DE" w:rsidRPr="003A3F2E" w:rsidRDefault="00FB0542" w:rsidP="00D74800">
      <w:pPr>
        <w:rPr>
          <w:rFonts w:asciiTheme="majorBidi" w:hAnsiTheme="majorBidi" w:cstheme="majorBidi"/>
          <w:color w:val="000000" w:themeColor="text1"/>
        </w:rPr>
      </w:pPr>
      <w:r w:rsidRPr="003A3F2E">
        <w:rPr>
          <w:rFonts w:asciiTheme="majorBidi" w:hAnsiTheme="majorBidi" w:cstheme="majorBidi"/>
          <w:b/>
          <w:color w:val="0070C0"/>
          <w:u w:val="single"/>
        </w:rPr>
        <w:t>Solutions</w:t>
      </w:r>
      <w:r w:rsidR="00A555DE" w:rsidRPr="003A3F2E">
        <w:rPr>
          <w:rFonts w:asciiTheme="majorBidi" w:hAnsiTheme="majorBidi" w:cstheme="majorBidi"/>
          <w:b/>
          <w:color w:val="0070C0"/>
        </w:rPr>
        <w:t xml:space="preserve"> </w:t>
      </w:r>
    </w:p>
    <w:p w14:paraId="3FC012C8" w14:textId="77777777" w:rsidR="00FB0542" w:rsidRPr="003A3F2E" w:rsidRDefault="00FB0542" w:rsidP="00D74800">
      <w:pPr>
        <w:rPr>
          <w:rFonts w:asciiTheme="majorBidi" w:hAnsiTheme="majorBidi" w:cstheme="majorBidi"/>
          <w:color w:val="000000" w:themeColor="text1"/>
        </w:rPr>
      </w:pPr>
    </w:p>
    <w:p w14:paraId="4EED84AA" w14:textId="7A0F28EE" w:rsidR="00152B41" w:rsidRPr="003A3F2E" w:rsidRDefault="00A555DE" w:rsidP="00AE19C7">
      <w:pPr>
        <w:spacing w:line="480" w:lineRule="auto"/>
        <w:rPr>
          <w:rFonts w:asciiTheme="majorBidi" w:hAnsiTheme="majorBidi" w:cstheme="majorBidi"/>
          <w:b/>
          <w:color w:val="0070C0"/>
        </w:rPr>
      </w:pPr>
      <w:r w:rsidRPr="003A3F2E">
        <w:rPr>
          <w:rFonts w:asciiTheme="majorBidi" w:hAnsiTheme="majorBidi" w:cstheme="majorBidi"/>
          <w:b/>
        </w:rPr>
        <w:sym w:font="Wingdings" w:char="F0E0"/>
      </w:r>
      <w:r w:rsidRPr="003A3F2E">
        <w:rPr>
          <w:rFonts w:asciiTheme="majorBidi" w:hAnsiTheme="majorBidi" w:cstheme="majorBidi"/>
          <w:b/>
        </w:rPr>
        <w:t xml:space="preserve"> </w:t>
      </w:r>
      <w:r w:rsidRPr="003A3F2E">
        <w:rPr>
          <w:rFonts w:asciiTheme="majorBidi" w:hAnsiTheme="majorBidi" w:cstheme="majorBidi"/>
          <w:b/>
          <w:color w:val="0070C0"/>
        </w:rPr>
        <w:t>1</w:t>
      </w:r>
      <w:r w:rsidRPr="003A3F2E">
        <w:rPr>
          <w:rFonts w:asciiTheme="majorBidi" w:hAnsiTheme="majorBidi" w:cstheme="majorBidi"/>
          <w:b/>
          <w:color w:val="0070C0"/>
          <w:vertAlign w:val="superscript"/>
        </w:rPr>
        <w:t>st</w:t>
      </w:r>
      <w:r w:rsidRPr="003A3F2E">
        <w:rPr>
          <w:rFonts w:asciiTheme="majorBidi" w:hAnsiTheme="majorBidi" w:cstheme="majorBidi"/>
          <w:b/>
          <w:color w:val="0070C0"/>
        </w:rPr>
        <w:t xml:space="preserve"> </w:t>
      </w:r>
      <w:r w:rsidR="00B20F93" w:rsidRPr="003A3F2E">
        <w:rPr>
          <w:rFonts w:asciiTheme="majorBidi" w:hAnsiTheme="majorBidi" w:cstheme="majorBidi"/>
          <w:b/>
          <w:color w:val="0070C0"/>
        </w:rPr>
        <w:t>solution:</w:t>
      </w:r>
    </w:p>
    <w:p w14:paraId="5602E09D" w14:textId="3C6DCF5F" w:rsidR="00A9019C" w:rsidRPr="003A3F2E" w:rsidRDefault="00A9019C" w:rsidP="00D74800">
      <w:pPr>
        <w:rPr>
          <w:rFonts w:asciiTheme="majorBidi" w:hAnsiTheme="majorBidi" w:cstheme="majorBidi"/>
          <w:b/>
        </w:rPr>
      </w:pPr>
      <w:r w:rsidRPr="003A3F2E">
        <w:rPr>
          <w:rFonts w:asciiTheme="majorBidi" w:hAnsiTheme="majorBidi" w:cstheme="majorBidi"/>
          <w:b/>
        </w:rPr>
        <w:tab/>
        <w:t xml:space="preserve">1. </w:t>
      </w:r>
      <w:r w:rsidR="00AE19C7" w:rsidRPr="003A3F2E">
        <w:rPr>
          <w:rFonts w:asciiTheme="majorBidi" w:hAnsiTheme="majorBidi" w:cstheme="majorBidi"/>
          <w:color w:val="000000"/>
        </w:rPr>
        <w:t>Engineers should test the strength of the materials used in construction.</w:t>
      </w:r>
    </w:p>
    <w:p w14:paraId="62C453C4" w14:textId="6F1875B7" w:rsidR="00152B41" w:rsidRPr="003A3F2E" w:rsidRDefault="00A9019C" w:rsidP="00AE19C7">
      <w:pPr>
        <w:rPr>
          <w:rFonts w:asciiTheme="majorBidi" w:hAnsiTheme="majorBidi" w:cstheme="majorBidi"/>
          <w:b/>
        </w:rPr>
      </w:pPr>
      <w:r w:rsidRPr="003A3F2E">
        <w:rPr>
          <w:rFonts w:asciiTheme="majorBidi" w:hAnsiTheme="majorBidi" w:cstheme="majorBidi"/>
          <w:b/>
        </w:rPr>
        <w:tab/>
        <w:t>(Source:</w:t>
      </w:r>
      <w:r w:rsidR="003A3F2E" w:rsidRPr="003A3F2E">
        <w:rPr>
          <w:rFonts w:asciiTheme="majorBidi" w:hAnsiTheme="majorBidi" w:cstheme="majorBidi"/>
        </w:rPr>
        <w:t xml:space="preserve"> </w:t>
      </w:r>
      <w:r w:rsidR="003A3F2E" w:rsidRPr="003A3F2E">
        <w:rPr>
          <w:rFonts w:asciiTheme="majorBidi" w:hAnsiTheme="majorBidi" w:cstheme="majorBidi"/>
          <w:b/>
        </w:rPr>
        <w:t>http://www.miamiherald.com/news/local/community/miami-dade/article205432029.html</w:t>
      </w:r>
      <w:r w:rsidRPr="003A3F2E">
        <w:rPr>
          <w:rFonts w:asciiTheme="majorBidi" w:hAnsiTheme="majorBidi" w:cstheme="majorBidi"/>
          <w:b/>
        </w:rPr>
        <w:t>)</w:t>
      </w:r>
      <w:r w:rsidR="00B20F93" w:rsidRPr="003A3F2E">
        <w:rPr>
          <w:rFonts w:asciiTheme="majorBidi" w:hAnsiTheme="majorBidi" w:cstheme="majorBidi"/>
          <w:b/>
        </w:rPr>
        <w:br/>
      </w:r>
    </w:p>
    <w:p w14:paraId="5BFBF9C6" w14:textId="3AA56D43" w:rsidR="00A9019C" w:rsidRPr="003A3F2E" w:rsidRDefault="00A9019C" w:rsidP="00D74800">
      <w:pPr>
        <w:rPr>
          <w:rFonts w:asciiTheme="majorBidi" w:hAnsiTheme="majorBidi" w:cstheme="majorBidi"/>
          <w:b/>
        </w:rPr>
      </w:pPr>
    </w:p>
    <w:p w14:paraId="1E9C08FB" w14:textId="57F633C1" w:rsidR="00152B41" w:rsidRPr="003A3F2E" w:rsidRDefault="00A555DE" w:rsidP="00AE19C7">
      <w:pPr>
        <w:spacing w:line="480" w:lineRule="auto"/>
        <w:rPr>
          <w:rFonts w:asciiTheme="majorBidi" w:hAnsiTheme="majorBidi" w:cstheme="majorBidi"/>
          <w:b/>
          <w:color w:val="0070C0"/>
        </w:rPr>
      </w:pPr>
      <w:r w:rsidRPr="003A3F2E">
        <w:rPr>
          <w:rFonts w:asciiTheme="majorBidi" w:hAnsiTheme="majorBidi" w:cstheme="majorBidi"/>
          <w:b/>
        </w:rPr>
        <w:sym w:font="Wingdings" w:char="F0E0"/>
      </w:r>
      <w:r w:rsidRPr="003A3F2E">
        <w:rPr>
          <w:rFonts w:asciiTheme="majorBidi" w:hAnsiTheme="majorBidi" w:cstheme="majorBidi"/>
          <w:b/>
        </w:rPr>
        <w:t xml:space="preserve"> </w:t>
      </w:r>
      <w:r w:rsidRPr="003A3F2E">
        <w:rPr>
          <w:rFonts w:asciiTheme="majorBidi" w:hAnsiTheme="majorBidi" w:cstheme="majorBidi"/>
          <w:b/>
          <w:color w:val="0070C0"/>
        </w:rPr>
        <w:t>2</w:t>
      </w:r>
      <w:r w:rsidRPr="003A3F2E">
        <w:rPr>
          <w:rFonts w:asciiTheme="majorBidi" w:hAnsiTheme="majorBidi" w:cstheme="majorBidi"/>
          <w:b/>
          <w:color w:val="0070C0"/>
          <w:vertAlign w:val="superscript"/>
        </w:rPr>
        <w:t>nd</w:t>
      </w:r>
      <w:r w:rsidRPr="003A3F2E">
        <w:rPr>
          <w:rFonts w:asciiTheme="majorBidi" w:hAnsiTheme="majorBidi" w:cstheme="majorBidi"/>
          <w:b/>
          <w:color w:val="0070C0"/>
        </w:rPr>
        <w:t xml:space="preserve"> </w:t>
      </w:r>
      <w:r w:rsidR="00B20F93" w:rsidRPr="003A3F2E">
        <w:rPr>
          <w:rFonts w:asciiTheme="majorBidi" w:hAnsiTheme="majorBidi" w:cstheme="majorBidi"/>
          <w:b/>
          <w:color w:val="0070C0"/>
        </w:rPr>
        <w:t>solution:</w:t>
      </w:r>
      <w:r w:rsidRPr="003A3F2E">
        <w:rPr>
          <w:rFonts w:asciiTheme="majorBidi" w:hAnsiTheme="majorBidi" w:cstheme="majorBidi"/>
          <w:b/>
        </w:rPr>
        <w:tab/>
      </w:r>
    </w:p>
    <w:p w14:paraId="59D3EACD" w14:textId="2AED5138" w:rsidR="00152B41" w:rsidRPr="003A3F2E" w:rsidRDefault="00152B41" w:rsidP="00152B41">
      <w:pPr>
        <w:ind w:firstLine="720"/>
        <w:rPr>
          <w:rFonts w:asciiTheme="majorBidi" w:hAnsiTheme="majorBidi" w:cstheme="majorBidi"/>
          <w:b/>
        </w:rPr>
      </w:pPr>
      <w:r w:rsidRPr="003A3F2E">
        <w:rPr>
          <w:rFonts w:asciiTheme="majorBidi" w:hAnsiTheme="majorBidi" w:cstheme="majorBidi"/>
          <w:b/>
        </w:rPr>
        <w:t xml:space="preserve">1. </w:t>
      </w:r>
      <w:r w:rsidR="003A3F2E" w:rsidRPr="003A3F2E">
        <w:rPr>
          <w:rFonts w:asciiTheme="majorBidi" w:hAnsiTheme="majorBidi" w:cstheme="majorBidi"/>
          <w:b/>
        </w:rPr>
        <w:t>Look at several designs and look at each constructer phase.</w:t>
      </w:r>
    </w:p>
    <w:p w14:paraId="31E399C8" w14:textId="014C18D8" w:rsidR="00152B41" w:rsidRPr="003A3F2E" w:rsidRDefault="003A3F2E" w:rsidP="00152B41">
      <w:pPr>
        <w:rPr>
          <w:rFonts w:asciiTheme="majorBidi" w:hAnsiTheme="majorBidi" w:cstheme="majorBidi"/>
          <w:b/>
        </w:rPr>
      </w:pPr>
      <w:r w:rsidRPr="003A3F2E">
        <w:rPr>
          <w:rFonts w:asciiTheme="majorBidi" w:hAnsiTheme="majorBidi" w:cstheme="majorBidi"/>
          <w:b/>
        </w:rPr>
        <w:tab/>
        <w:t>(Source:</w:t>
      </w:r>
      <w:r w:rsidRPr="003A3F2E">
        <w:rPr>
          <w:rFonts w:asciiTheme="majorBidi" w:hAnsiTheme="majorBidi" w:cstheme="majorBidi"/>
        </w:rPr>
        <w:t xml:space="preserve"> </w:t>
      </w:r>
      <w:r w:rsidRPr="003A3F2E">
        <w:rPr>
          <w:rFonts w:asciiTheme="majorBidi" w:hAnsiTheme="majorBidi" w:cstheme="majorBidi"/>
          <w:b/>
        </w:rPr>
        <w:t>http://www.miamiherald.com/news/local/community/miami-dade/article205432029.html</w:t>
      </w:r>
      <w:r w:rsidR="00152B41" w:rsidRPr="003A3F2E">
        <w:rPr>
          <w:rFonts w:asciiTheme="majorBidi" w:hAnsiTheme="majorBidi" w:cstheme="majorBidi"/>
          <w:b/>
        </w:rPr>
        <w:t>)</w:t>
      </w:r>
      <w:r w:rsidR="00152B41" w:rsidRPr="003A3F2E">
        <w:rPr>
          <w:rFonts w:asciiTheme="majorBidi" w:hAnsiTheme="majorBidi" w:cstheme="majorBidi"/>
          <w:b/>
        </w:rPr>
        <w:br/>
      </w:r>
    </w:p>
    <w:p w14:paraId="0C1FB178" w14:textId="2A4231CA" w:rsidR="00A9019C" w:rsidRPr="003A3F2E" w:rsidRDefault="00A9019C" w:rsidP="00D74800">
      <w:pPr>
        <w:rPr>
          <w:rFonts w:asciiTheme="majorBidi" w:hAnsiTheme="majorBidi" w:cstheme="majorBidi"/>
          <w:b/>
        </w:rPr>
      </w:pPr>
    </w:p>
    <w:p w14:paraId="682F9DBD" w14:textId="789117AC" w:rsidR="00152B41" w:rsidRPr="003A3F2E" w:rsidRDefault="00A555DE" w:rsidP="00AE19C7">
      <w:pPr>
        <w:spacing w:line="480" w:lineRule="auto"/>
        <w:rPr>
          <w:rFonts w:asciiTheme="majorBidi" w:hAnsiTheme="majorBidi" w:cstheme="majorBidi"/>
          <w:b/>
        </w:rPr>
      </w:pPr>
      <w:r w:rsidRPr="003A3F2E">
        <w:rPr>
          <w:rFonts w:asciiTheme="majorBidi" w:hAnsiTheme="majorBidi" w:cstheme="majorBidi"/>
          <w:b/>
        </w:rPr>
        <w:sym w:font="Wingdings" w:char="F0E0"/>
      </w:r>
      <w:r w:rsidRPr="003A3F2E">
        <w:rPr>
          <w:rFonts w:asciiTheme="majorBidi" w:hAnsiTheme="majorBidi" w:cstheme="majorBidi"/>
          <w:b/>
        </w:rPr>
        <w:t xml:space="preserve"> </w:t>
      </w:r>
      <w:r w:rsidRPr="003A3F2E">
        <w:rPr>
          <w:rFonts w:asciiTheme="majorBidi" w:hAnsiTheme="majorBidi" w:cstheme="majorBidi"/>
          <w:b/>
          <w:color w:val="0070C0"/>
        </w:rPr>
        <w:t>3</w:t>
      </w:r>
      <w:r w:rsidRPr="003A3F2E">
        <w:rPr>
          <w:rFonts w:asciiTheme="majorBidi" w:hAnsiTheme="majorBidi" w:cstheme="majorBidi"/>
          <w:b/>
          <w:color w:val="0070C0"/>
          <w:vertAlign w:val="superscript"/>
        </w:rPr>
        <w:t>rd</w:t>
      </w:r>
      <w:r w:rsidRPr="003A3F2E">
        <w:rPr>
          <w:rFonts w:asciiTheme="majorBidi" w:hAnsiTheme="majorBidi" w:cstheme="majorBidi"/>
          <w:b/>
          <w:color w:val="0070C0"/>
        </w:rPr>
        <w:t xml:space="preserve"> </w:t>
      </w:r>
      <w:r w:rsidR="00B20F93" w:rsidRPr="003A3F2E">
        <w:rPr>
          <w:rFonts w:asciiTheme="majorBidi" w:hAnsiTheme="majorBidi" w:cstheme="majorBidi"/>
          <w:b/>
          <w:color w:val="0070C0"/>
        </w:rPr>
        <w:t>solution</w:t>
      </w:r>
      <w:r w:rsidR="00AE19C7" w:rsidRPr="003A3F2E">
        <w:rPr>
          <w:rFonts w:asciiTheme="majorBidi" w:hAnsiTheme="majorBidi" w:cstheme="majorBidi"/>
          <w:b/>
          <w:color w:val="0070C0"/>
        </w:rPr>
        <w:t>:</w:t>
      </w:r>
      <w:r w:rsidRPr="003A3F2E">
        <w:rPr>
          <w:rFonts w:asciiTheme="majorBidi" w:hAnsiTheme="majorBidi" w:cstheme="majorBidi"/>
          <w:b/>
        </w:rPr>
        <w:tab/>
      </w:r>
    </w:p>
    <w:p w14:paraId="57E307AF" w14:textId="2A009464" w:rsidR="00152B41" w:rsidRPr="003A3F2E" w:rsidRDefault="00A9019C" w:rsidP="00152B41">
      <w:pPr>
        <w:rPr>
          <w:rFonts w:asciiTheme="majorBidi" w:hAnsiTheme="majorBidi" w:cstheme="majorBidi"/>
          <w:b/>
        </w:rPr>
      </w:pPr>
      <w:r w:rsidRPr="003A3F2E">
        <w:rPr>
          <w:rFonts w:asciiTheme="majorBidi" w:hAnsiTheme="majorBidi" w:cstheme="majorBidi"/>
          <w:b/>
        </w:rPr>
        <w:tab/>
      </w:r>
      <w:r w:rsidR="00152B41" w:rsidRPr="003A3F2E">
        <w:rPr>
          <w:rFonts w:asciiTheme="majorBidi" w:hAnsiTheme="majorBidi" w:cstheme="majorBidi"/>
          <w:b/>
        </w:rPr>
        <w:t xml:space="preserve">1. </w:t>
      </w:r>
      <w:r w:rsidR="003A3F2E" w:rsidRPr="003A3F2E">
        <w:rPr>
          <w:rFonts w:asciiTheme="majorBidi" w:hAnsiTheme="majorBidi" w:cstheme="majorBidi"/>
          <w:b/>
        </w:rPr>
        <w:t>Inspect each and every material used in construction.</w:t>
      </w:r>
    </w:p>
    <w:p w14:paraId="3BAA9D24" w14:textId="75E4EBE0" w:rsidR="00152B41" w:rsidRPr="003A3F2E" w:rsidRDefault="003A3F2E" w:rsidP="00152B41">
      <w:pPr>
        <w:rPr>
          <w:rFonts w:asciiTheme="majorBidi" w:hAnsiTheme="majorBidi" w:cstheme="majorBidi"/>
          <w:b/>
        </w:rPr>
      </w:pPr>
      <w:r w:rsidRPr="003A3F2E">
        <w:rPr>
          <w:rFonts w:asciiTheme="majorBidi" w:hAnsiTheme="majorBidi" w:cstheme="majorBidi"/>
          <w:b/>
        </w:rPr>
        <w:tab/>
        <w:t>(Source:</w:t>
      </w:r>
      <w:r w:rsidRPr="003A3F2E">
        <w:rPr>
          <w:rFonts w:asciiTheme="majorBidi" w:hAnsiTheme="majorBidi" w:cstheme="majorBidi"/>
        </w:rPr>
        <w:t xml:space="preserve"> </w:t>
      </w:r>
      <w:r w:rsidRPr="003A3F2E">
        <w:rPr>
          <w:rFonts w:asciiTheme="majorBidi" w:hAnsiTheme="majorBidi" w:cstheme="majorBidi"/>
          <w:b/>
        </w:rPr>
        <w:t>http://www.miamiherald.com/news/local/community/miami-dade/article205432029.html</w:t>
      </w:r>
      <w:r w:rsidR="00152B41" w:rsidRPr="003A3F2E">
        <w:rPr>
          <w:rFonts w:asciiTheme="majorBidi" w:hAnsiTheme="majorBidi" w:cstheme="majorBidi"/>
          <w:b/>
        </w:rPr>
        <w:t>)</w:t>
      </w:r>
      <w:r w:rsidR="00152B41" w:rsidRPr="003A3F2E">
        <w:rPr>
          <w:rFonts w:asciiTheme="majorBidi" w:hAnsiTheme="majorBidi" w:cstheme="majorBidi"/>
          <w:b/>
        </w:rPr>
        <w:br/>
      </w:r>
    </w:p>
    <w:p w14:paraId="2DE803BB" w14:textId="620EE9D7" w:rsidR="00152B41" w:rsidRPr="003A3F2E" w:rsidRDefault="00152B41" w:rsidP="00AE19C7">
      <w:pPr>
        <w:rPr>
          <w:rFonts w:asciiTheme="majorBidi" w:hAnsiTheme="majorBidi" w:cstheme="majorBidi"/>
          <w:b/>
        </w:rPr>
      </w:pPr>
    </w:p>
    <w:p w14:paraId="3C66B365" w14:textId="1477ED9B" w:rsidR="0084005F" w:rsidRPr="003A3F2E" w:rsidRDefault="0084005F" w:rsidP="00152B41">
      <w:pPr>
        <w:rPr>
          <w:rFonts w:asciiTheme="majorBidi" w:hAnsiTheme="majorBidi" w:cstheme="majorBidi"/>
          <w:b/>
        </w:rPr>
      </w:pPr>
    </w:p>
    <w:p w14:paraId="01B67ED4" w14:textId="5FA45BD8" w:rsidR="00AD5823" w:rsidRPr="003A3F2E" w:rsidRDefault="00AD5823" w:rsidP="00D74800">
      <w:pPr>
        <w:spacing w:line="480" w:lineRule="auto"/>
        <w:jc w:val="center"/>
        <w:rPr>
          <w:rFonts w:asciiTheme="majorBidi" w:hAnsiTheme="majorBidi" w:cstheme="majorBidi"/>
          <w:b/>
          <w:color w:val="0070C0"/>
        </w:rPr>
      </w:pPr>
      <w:r w:rsidRPr="003A3F2E">
        <w:rPr>
          <w:rFonts w:asciiTheme="majorBidi" w:hAnsiTheme="majorBidi" w:cstheme="majorBidi"/>
          <w:b/>
          <w:color w:val="0070C0"/>
        </w:rPr>
        <w:t>Conclusion</w:t>
      </w:r>
    </w:p>
    <w:p w14:paraId="0AECDC42" w14:textId="2A7284AD" w:rsidR="00B20F93" w:rsidRPr="003A3F2E" w:rsidRDefault="00E9540B" w:rsidP="00D74800">
      <w:pPr>
        <w:pStyle w:val="ListParagraph"/>
        <w:spacing w:after="0" w:line="480" w:lineRule="auto"/>
        <w:ind w:left="0"/>
        <w:rPr>
          <w:rFonts w:asciiTheme="majorBidi" w:hAnsiTheme="majorBidi" w:cstheme="majorBidi"/>
          <w:b/>
          <w:color w:val="0070C0"/>
          <w:sz w:val="24"/>
          <w:szCs w:val="24"/>
          <w:u w:val="single"/>
        </w:rPr>
      </w:pPr>
      <w:r w:rsidRPr="003A3F2E">
        <w:rPr>
          <w:rFonts w:asciiTheme="majorBidi" w:hAnsiTheme="majorBidi" w:cstheme="majorBidi"/>
          <w:b/>
          <w:color w:val="0070C0"/>
          <w:sz w:val="24"/>
          <w:szCs w:val="24"/>
          <w:u w:val="single"/>
        </w:rPr>
        <w:t>Summarize discussion</w:t>
      </w:r>
    </w:p>
    <w:p w14:paraId="4D922649" w14:textId="4DE108A5" w:rsidR="00B20F93" w:rsidRPr="003A3F2E" w:rsidRDefault="00B20F93" w:rsidP="00D74800">
      <w:pPr>
        <w:pStyle w:val="ListParagraph"/>
        <w:spacing w:after="0" w:line="480" w:lineRule="auto"/>
        <w:ind w:left="1080"/>
        <w:rPr>
          <w:rFonts w:asciiTheme="majorBidi" w:hAnsiTheme="majorBidi" w:cstheme="majorBidi"/>
          <w:b/>
          <w:color w:val="0070C0"/>
          <w:sz w:val="24"/>
          <w:szCs w:val="24"/>
          <w:u w:val="single"/>
        </w:rPr>
      </w:pPr>
      <w:r w:rsidRPr="003A3F2E">
        <w:rPr>
          <w:rFonts w:asciiTheme="majorBidi" w:hAnsiTheme="majorBidi" w:cstheme="majorBidi"/>
          <w:b/>
          <w:color w:val="0070C0"/>
          <w:sz w:val="24"/>
          <w:szCs w:val="24"/>
          <w:u w:val="single"/>
        </w:rPr>
        <w:t>Choose best solutions</w:t>
      </w:r>
    </w:p>
    <w:p w14:paraId="22DF0F37" w14:textId="2E79ADE8" w:rsidR="00B20F93" w:rsidRPr="003A3F2E" w:rsidRDefault="001570AF" w:rsidP="00D74800">
      <w:pPr>
        <w:pStyle w:val="ListParagraph"/>
        <w:numPr>
          <w:ilvl w:val="0"/>
          <w:numId w:val="21"/>
        </w:numPr>
        <w:spacing w:after="0" w:line="480" w:lineRule="auto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Choose or use the best and highest quality materials.</w:t>
      </w:r>
    </w:p>
    <w:p w14:paraId="521C7B7B" w14:textId="6D8C6B36" w:rsidR="00B20F93" w:rsidRPr="003A3F2E" w:rsidRDefault="001570AF" w:rsidP="00D74800">
      <w:pPr>
        <w:pStyle w:val="ListParagraph"/>
        <w:numPr>
          <w:ilvl w:val="0"/>
          <w:numId w:val="21"/>
        </w:numPr>
        <w:spacing w:after="0" w:line="480" w:lineRule="auto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Examine the strength of the materials before construction.</w:t>
      </w:r>
    </w:p>
    <w:p w14:paraId="5577B3C3" w14:textId="6975491A" w:rsidR="00311EA0" w:rsidRPr="00992729" w:rsidRDefault="001570AF" w:rsidP="00D74800">
      <w:pPr>
        <w:pStyle w:val="ListParagraph"/>
        <w:numPr>
          <w:ilvl w:val="0"/>
          <w:numId w:val="21"/>
        </w:numPr>
        <w:spacing w:after="0" w:line="480" w:lineRule="auto"/>
        <w:rPr>
          <w:rFonts w:asciiTheme="majorBidi" w:hAnsiTheme="majorBidi" w:cstheme="majorBidi"/>
          <w:b/>
          <w:color w:val="0070C0"/>
          <w:sz w:val="24"/>
          <w:szCs w:val="24"/>
        </w:rPr>
      </w:pPr>
      <w:r w:rsidRPr="00992729">
        <w:rPr>
          <w:rFonts w:asciiTheme="majorBidi" w:hAnsiTheme="majorBidi" w:cstheme="majorBidi"/>
          <w:b/>
          <w:color w:val="000000" w:themeColor="text1"/>
          <w:sz w:val="24"/>
          <w:szCs w:val="24"/>
        </w:rPr>
        <w:t xml:space="preserve">The engineers should be </w:t>
      </w:r>
      <w:r w:rsidR="00992729" w:rsidRPr="00992729">
        <w:rPr>
          <w:rFonts w:asciiTheme="majorBidi" w:hAnsiTheme="majorBidi" w:cstheme="majorBidi"/>
          <w:b/>
          <w:color w:val="000000" w:themeColor="text1"/>
          <w:sz w:val="24"/>
          <w:szCs w:val="24"/>
        </w:rPr>
        <w:t xml:space="preserve">precise in each phase of construction.   </w:t>
      </w:r>
    </w:p>
    <w:p w14:paraId="5797AF09" w14:textId="4F2808A9" w:rsidR="00E9540B" w:rsidRPr="003A3F2E" w:rsidRDefault="00E9540B" w:rsidP="00992729">
      <w:pPr>
        <w:spacing w:line="480" w:lineRule="auto"/>
        <w:rPr>
          <w:rFonts w:asciiTheme="majorBidi" w:hAnsiTheme="majorBidi" w:cstheme="majorBidi"/>
          <w:b/>
          <w:color w:val="0070C0"/>
          <w:u w:val="single"/>
        </w:rPr>
      </w:pPr>
      <w:r w:rsidRPr="003A3F2E">
        <w:rPr>
          <w:rFonts w:asciiTheme="majorBidi" w:hAnsiTheme="majorBidi" w:cstheme="majorBidi"/>
          <w:b/>
          <w:color w:val="0070C0"/>
          <w:u w:val="single"/>
        </w:rPr>
        <w:t>Challenges</w:t>
      </w:r>
    </w:p>
    <w:p w14:paraId="50C5BCC7" w14:textId="0F244F7C" w:rsidR="00E9540B" w:rsidRPr="003A3F2E" w:rsidRDefault="00311EA0" w:rsidP="00D74800">
      <w:pPr>
        <w:spacing w:line="480" w:lineRule="auto"/>
        <w:ind w:firstLine="720"/>
        <w:rPr>
          <w:rFonts w:asciiTheme="majorBidi" w:hAnsiTheme="majorBidi" w:cstheme="majorBidi"/>
          <w:b/>
        </w:rPr>
      </w:pPr>
      <w:r w:rsidRPr="003A3F2E">
        <w:rPr>
          <w:rFonts w:asciiTheme="majorBidi" w:hAnsiTheme="majorBidi" w:cstheme="majorBidi"/>
          <w:b/>
        </w:rPr>
        <w:t xml:space="preserve">      </w:t>
      </w:r>
      <w:r w:rsidR="00E9540B" w:rsidRPr="003A3F2E">
        <w:rPr>
          <w:rFonts w:asciiTheme="majorBidi" w:hAnsiTheme="majorBidi" w:cstheme="majorBidi"/>
          <w:b/>
        </w:rPr>
        <w:t xml:space="preserve">1. </w:t>
      </w:r>
      <w:r w:rsidR="00992729">
        <w:rPr>
          <w:rFonts w:asciiTheme="majorBidi" w:hAnsiTheme="majorBidi" w:cstheme="majorBidi"/>
          <w:b/>
        </w:rPr>
        <w:t>They may not finish the bridge on time.</w:t>
      </w:r>
    </w:p>
    <w:p w14:paraId="68538E6D" w14:textId="76748D7B" w:rsidR="00E9540B" w:rsidRDefault="00311EA0" w:rsidP="00F17F3D">
      <w:pPr>
        <w:spacing w:line="480" w:lineRule="auto"/>
        <w:ind w:left="720"/>
        <w:rPr>
          <w:rFonts w:asciiTheme="majorBidi" w:hAnsiTheme="majorBidi" w:cstheme="majorBidi"/>
          <w:b/>
        </w:rPr>
      </w:pPr>
      <w:r w:rsidRPr="003A3F2E">
        <w:rPr>
          <w:rFonts w:asciiTheme="majorBidi" w:hAnsiTheme="majorBidi" w:cstheme="majorBidi"/>
          <w:b/>
        </w:rPr>
        <w:t xml:space="preserve">      </w:t>
      </w:r>
      <w:r w:rsidR="00E9540B" w:rsidRPr="003A3F2E">
        <w:rPr>
          <w:rFonts w:asciiTheme="majorBidi" w:hAnsiTheme="majorBidi" w:cstheme="majorBidi"/>
          <w:b/>
        </w:rPr>
        <w:t xml:space="preserve">2. </w:t>
      </w:r>
      <w:r w:rsidR="00992729">
        <w:rPr>
          <w:rFonts w:asciiTheme="majorBidi" w:hAnsiTheme="majorBidi" w:cstheme="majorBidi"/>
          <w:b/>
        </w:rPr>
        <w:t xml:space="preserve">If they followed the solutions I previously mentioned it will increase the cost of the bridge. </w:t>
      </w:r>
    </w:p>
    <w:p w14:paraId="7064AABB" w14:textId="77777777" w:rsidR="00F17F3D" w:rsidRPr="00F17F3D" w:rsidRDefault="00F17F3D" w:rsidP="00F17F3D">
      <w:pPr>
        <w:spacing w:line="480" w:lineRule="auto"/>
        <w:ind w:left="720"/>
        <w:rPr>
          <w:rFonts w:asciiTheme="majorBidi" w:hAnsiTheme="majorBidi" w:cstheme="majorBidi"/>
          <w:b/>
        </w:rPr>
      </w:pPr>
    </w:p>
    <w:p w14:paraId="10EB8419" w14:textId="6A05937F" w:rsidR="00AC18E9" w:rsidRPr="003A3F2E" w:rsidRDefault="003278EF" w:rsidP="00D175C3">
      <w:pPr>
        <w:pStyle w:val="ListParagraph"/>
        <w:spacing w:after="0" w:line="480" w:lineRule="auto"/>
        <w:ind w:left="0"/>
        <w:rPr>
          <w:rFonts w:asciiTheme="majorBidi" w:hAnsiTheme="majorBidi" w:cstheme="majorBidi"/>
          <w:b/>
          <w:color w:val="0070C0"/>
          <w:sz w:val="24"/>
          <w:szCs w:val="24"/>
          <w:u w:val="single"/>
        </w:rPr>
      </w:pPr>
      <w:r w:rsidRPr="003A3F2E">
        <w:rPr>
          <w:rFonts w:asciiTheme="majorBidi" w:hAnsiTheme="majorBidi" w:cstheme="majorBidi"/>
          <w:b/>
          <w:color w:val="0070C0"/>
          <w:sz w:val="24"/>
          <w:szCs w:val="24"/>
          <w:u w:val="single"/>
        </w:rPr>
        <w:t>I</w:t>
      </w:r>
      <w:r w:rsidR="00AC18E9" w:rsidRPr="003A3F2E">
        <w:rPr>
          <w:rFonts w:asciiTheme="majorBidi" w:hAnsiTheme="majorBidi" w:cstheme="majorBidi"/>
          <w:b/>
          <w:color w:val="0070C0"/>
          <w:sz w:val="24"/>
          <w:szCs w:val="24"/>
          <w:u w:val="single"/>
        </w:rPr>
        <w:t>deas</w:t>
      </w:r>
      <w:r w:rsidRPr="003A3F2E">
        <w:rPr>
          <w:rFonts w:asciiTheme="majorBidi" w:hAnsiTheme="majorBidi" w:cstheme="majorBidi"/>
          <w:b/>
          <w:color w:val="0070C0"/>
          <w:sz w:val="24"/>
          <w:szCs w:val="24"/>
        </w:rPr>
        <w:t xml:space="preserve"> </w:t>
      </w:r>
    </w:p>
    <w:p w14:paraId="4C112DFA" w14:textId="73866C4E" w:rsidR="00D175C3" w:rsidRDefault="00D175C3" w:rsidP="00D175C3">
      <w:pPr>
        <w:pStyle w:val="ListParagraph"/>
        <w:numPr>
          <w:ilvl w:val="0"/>
          <w:numId w:val="24"/>
        </w:numPr>
        <w:spacing w:line="480" w:lineRule="auto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Each</w:t>
      </w:r>
      <w:r w:rsidRPr="00D175C3">
        <w:rPr>
          <w:rFonts w:asciiTheme="majorBidi" w:hAnsiTheme="majorBidi" w:cstheme="majorBidi"/>
          <w:b/>
        </w:rPr>
        <w:t xml:space="preserve"> engineer</w:t>
      </w:r>
      <w:r w:rsidR="00F17F3D" w:rsidRPr="00D175C3">
        <w:rPr>
          <w:rFonts w:asciiTheme="majorBidi" w:hAnsiTheme="majorBidi" w:cstheme="majorBidi"/>
          <w:b/>
        </w:rPr>
        <w:t xml:space="preserve"> should </w:t>
      </w:r>
      <w:r w:rsidRPr="00D175C3">
        <w:rPr>
          <w:rFonts w:asciiTheme="majorBidi" w:hAnsiTheme="majorBidi" w:cstheme="majorBidi"/>
          <w:b/>
        </w:rPr>
        <w:t>work hard</w:t>
      </w:r>
      <w:r>
        <w:rPr>
          <w:rFonts w:asciiTheme="majorBidi" w:hAnsiTheme="majorBidi" w:cstheme="majorBidi"/>
          <w:b/>
        </w:rPr>
        <w:t xml:space="preserve"> and do his best on building bridges because human lives are important.</w:t>
      </w:r>
    </w:p>
    <w:p w14:paraId="43E27A0A" w14:textId="77777777" w:rsidR="00D175C3" w:rsidRPr="00D175C3" w:rsidRDefault="00D175C3" w:rsidP="00D175C3">
      <w:pPr>
        <w:pStyle w:val="ListParagraph"/>
        <w:spacing w:line="480" w:lineRule="auto"/>
        <w:ind w:left="1800"/>
        <w:rPr>
          <w:rFonts w:asciiTheme="majorBidi" w:hAnsiTheme="majorBidi" w:cstheme="majorBidi"/>
          <w:b/>
        </w:rPr>
      </w:pPr>
    </w:p>
    <w:p w14:paraId="363778D7" w14:textId="0E94F520" w:rsidR="00AC18E9" w:rsidRPr="003A3F2E" w:rsidRDefault="00AC18E9" w:rsidP="00D74800">
      <w:pPr>
        <w:spacing w:line="480" w:lineRule="auto"/>
        <w:jc w:val="center"/>
        <w:rPr>
          <w:rFonts w:asciiTheme="majorBidi" w:hAnsiTheme="majorBidi" w:cstheme="majorBidi"/>
        </w:rPr>
      </w:pPr>
      <w:r w:rsidRPr="003A3F2E">
        <w:rPr>
          <w:rFonts w:asciiTheme="majorBidi" w:hAnsiTheme="majorBidi" w:cstheme="majorBidi"/>
          <w:b/>
          <w:color w:val="0070C0"/>
        </w:rPr>
        <w:t xml:space="preserve">References </w:t>
      </w:r>
    </w:p>
    <w:p w14:paraId="51C03981" w14:textId="77777777" w:rsidR="00D175C3" w:rsidRDefault="00D175C3" w:rsidP="00D175C3">
      <w:pPr>
        <w:rPr>
          <w:rFonts w:asciiTheme="majorBidi" w:hAnsiTheme="majorBidi" w:cstheme="majorBidi"/>
          <w:b/>
        </w:rPr>
      </w:pPr>
      <w:r w:rsidRPr="003A3F2E">
        <w:rPr>
          <w:rFonts w:asciiTheme="majorBidi" w:hAnsiTheme="majorBidi" w:cstheme="majorBidi"/>
          <w:b/>
        </w:rPr>
        <w:t>https://www.nytimes.com/interactive/2018/03/16/us/florida-bridge-construction.html</w:t>
      </w:r>
    </w:p>
    <w:p w14:paraId="5ED9349C" w14:textId="77777777" w:rsidR="00D175C3" w:rsidRDefault="00D175C3" w:rsidP="00D175C3">
      <w:pPr>
        <w:rPr>
          <w:rFonts w:asciiTheme="majorBidi" w:hAnsiTheme="majorBidi" w:cstheme="majorBidi"/>
          <w:b/>
        </w:rPr>
      </w:pPr>
    </w:p>
    <w:p w14:paraId="510D445B" w14:textId="0822EADB" w:rsidR="00D175C3" w:rsidRDefault="00D175C3" w:rsidP="00D175C3">
      <w:pPr>
        <w:rPr>
          <w:rFonts w:asciiTheme="majorBidi" w:hAnsiTheme="majorBidi" w:cstheme="majorBidi"/>
          <w:b/>
        </w:rPr>
      </w:pPr>
      <w:r w:rsidRPr="00D175C3">
        <w:rPr>
          <w:rFonts w:asciiTheme="majorBidi" w:hAnsiTheme="majorBidi" w:cstheme="majorBidi"/>
          <w:b/>
        </w:rPr>
        <w:t>https://www.cnbc.com/2018/03/15/the-bridge-that-collapsed-near-a-florida-university-was-installed-in-a-single-morning.html</w:t>
      </w:r>
    </w:p>
    <w:p w14:paraId="3CAD3A54" w14:textId="77777777" w:rsidR="00D175C3" w:rsidRDefault="00D175C3" w:rsidP="00D175C3">
      <w:pPr>
        <w:rPr>
          <w:rFonts w:asciiTheme="majorBidi" w:hAnsiTheme="majorBidi" w:cstheme="majorBidi"/>
          <w:b/>
        </w:rPr>
      </w:pPr>
    </w:p>
    <w:p w14:paraId="654C4E84" w14:textId="77777777" w:rsidR="00D175C3" w:rsidRDefault="00D175C3" w:rsidP="00D175C3">
      <w:pPr>
        <w:rPr>
          <w:rFonts w:asciiTheme="majorBidi" w:hAnsiTheme="majorBidi" w:cstheme="majorBidi"/>
          <w:b/>
        </w:rPr>
      </w:pPr>
      <w:r w:rsidRPr="003A3F2E">
        <w:rPr>
          <w:rFonts w:asciiTheme="majorBidi" w:hAnsiTheme="majorBidi" w:cstheme="majorBidi"/>
          <w:b/>
        </w:rPr>
        <w:t>http://time.com/5201941/fiu-pedestrian-bridge-collapse-florida-international-university/</w:t>
      </w:r>
    </w:p>
    <w:p w14:paraId="6330A174" w14:textId="77777777" w:rsidR="00D175C3" w:rsidRDefault="00D175C3" w:rsidP="00D175C3">
      <w:pPr>
        <w:rPr>
          <w:rFonts w:asciiTheme="majorBidi" w:hAnsiTheme="majorBidi" w:cstheme="majorBidi"/>
          <w:b/>
        </w:rPr>
      </w:pPr>
    </w:p>
    <w:p w14:paraId="58B62CB6" w14:textId="77777777" w:rsidR="00D175C3" w:rsidRDefault="00D175C3" w:rsidP="00D175C3">
      <w:pPr>
        <w:rPr>
          <w:rFonts w:asciiTheme="majorBidi" w:hAnsiTheme="majorBidi" w:cstheme="majorBidi"/>
          <w:b/>
        </w:rPr>
      </w:pPr>
      <w:r w:rsidRPr="003A3F2E">
        <w:rPr>
          <w:rFonts w:asciiTheme="majorBidi" w:hAnsiTheme="majorBidi" w:cstheme="majorBidi"/>
          <w:b/>
        </w:rPr>
        <w:t>http://www.miamiherald.com/news/politics-government/article205514834.html</w:t>
      </w:r>
    </w:p>
    <w:p w14:paraId="6B72632B" w14:textId="77777777" w:rsidR="00D175C3" w:rsidRDefault="00D175C3" w:rsidP="00D175C3">
      <w:pPr>
        <w:rPr>
          <w:rFonts w:asciiTheme="majorBidi" w:hAnsiTheme="majorBidi" w:cstheme="majorBidi"/>
          <w:b/>
        </w:rPr>
      </w:pPr>
    </w:p>
    <w:p w14:paraId="06BF7AF5" w14:textId="5717B728" w:rsidR="00D175C3" w:rsidRPr="00D175C3" w:rsidRDefault="00D175C3" w:rsidP="00D175C3">
      <w:pPr>
        <w:rPr>
          <w:rFonts w:asciiTheme="majorBidi" w:hAnsiTheme="majorBidi" w:cstheme="majorBidi"/>
          <w:b/>
        </w:rPr>
        <w:sectPr w:rsidR="00D175C3" w:rsidRPr="00D175C3" w:rsidSect="007561C9">
          <w:headerReference w:type="even" r:id="rId8"/>
          <w:headerReference w:type="default" r:id="rId9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  <w:r w:rsidRPr="003A3F2E">
        <w:rPr>
          <w:rFonts w:asciiTheme="majorBidi" w:hAnsiTheme="majorBidi" w:cstheme="majorBidi"/>
          <w:b/>
        </w:rPr>
        <w:t>http://www.miamiherald.com/news/local/community/</w:t>
      </w:r>
      <w:r w:rsidR="009A020A">
        <w:rPr>
          <w:rFonts w:asciiTheme="majorBidi" w:hAnsiTheme="majorBidi" w:cstheme="majorBidi"/>
          <w:b/>
        </w:rPr>
        <w:t>miami-dade/article205432029.htm</w:t>
      </w:r>
      <w:bookmarkStart w:id="0" w:name="_GoBack"/>
      <w:bookmarkEnd w:id="0"/>
    </w:p>
    <w:p w14:paraId="72514CCB" w14:textId="1F931280" w:rsidR="00341707" w:rsidRPr="009A020A" w:rsidRDefault="00341707" w:rsidP="009A020A">
      <w:pPr>
        <w:rPr>
          <w:b/>
        </w:rPr>
      </w:pPr>
    </w:p>
    <w:sectPr w:rsidR="00341707" w:rsidRPr="009A020A" w:rsidSect="0034170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95E921" w14:textId="77777777" w:rsidR="000D3259" w:rsidRDefault="000D3259" w:rsidP="00AC18E9">
      <w:r>
        <w:separator/>
      </w:r>
    </w:p>
  </w:endnote>
  <w:endnote w:type="continuationSeparator" w:id="0">
    <w:p w14:paraId="72995617" w14:textId="77777777" w:rsidR="000D3259" w:rsidRDefault="000D3259" w:rsidP="00AC1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5C1586" w14:textId="77777777" w:rsidR="000D3259" w:rsidRDefault="000D3259" w:rsidP="00AC18E9">
      <w:r>
        <w:separator/>
      </w:r>
    </w:p>
  </w:footnote>
  <w:footnote w:type="continuationSeparator" w:id="0">
    <w:p w14:paraId="1C8BE3BB" w14:textId="77777777" w:rsidR="000D3259" w:rsidRDefault="000D3259" w:rsidP="00AC1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ADD16" w14:textId="77777777" w:rsidR="00AC18E9" w:rsidRDefault="00AC18E9" w:rsidP="0032721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706BC2" w14:textId="77777777" w:rsidR="00AC18E9" w:rsidRDefault="00AC18E9" w:rsidP="00AC18E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92DD99" w14:textId="1307510D" w:rsidR="00AC18E9" w:rsidRDefault="00AC18E9" w:rsidP="0032721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8676F">
      <w:rPr>
        <w:rStyle w:val="PageNumber"/>
        <w:noProof/>
      </w:rPr>
      <w:t>6</w:t>
    </w:r>
    <w:r>
      <w:rPr>
        <w:rStyle w:val="PageNumber"/>
      </w:rPr>
      <w:fldChar w:fldCharType="end"/>
    </w:r>
  </w:p>
  <w:p w14:paraId="334BF573" w14:textId="19057F10" w:rsidR="00AC18E9" w:rsidRPr="00AC18E9" w:rsidRDefault="003610AD" w:rsidP="00AC18E9">
    <w:pPr>
      <w:pStyle w:val="Header"/>
      <w:ind w:right="360"/>
      <w:rPr>
        <w:rFonts w:asciiTheme="majorHAnsi" w:hAnsiTheme="majorHAnsi"/>
      </w:rPr>
    </w:pPr>
    <w:r>
      <w:rPr>
        <w:rFonts w:asciiTheme="majorHAnsi" w:hAnsiTheme="majorHAnsi"/>
      </w:rPr>
      <w:t>Writing 5 – FA I 2016</w:t>
    </w:r>
    <w:r w:rsidR="00AC18E9" w:rsidRPr="00AC18E9">
      <w:rPr>
        <w:rFonts w:asciiTheme="majorHAnsi" w:hAnsiTheme="majorHAnsi"/>
      </w:rPr>
      <w:t xml:space="preserve">|Research Outline </w:t>
    </w:r>
  </w:p>
  <w:p w14:paraId="0413FF78" w14:textId="77777777" w:rsidR="00AC18E9" w:rsidRPr="00AC18E9" w:rsidRDefault="00AC18E9" w:rsidP="00AC18E9">
    <w:pPr>
      <w:pStyle w:val="Header"/>
      <w:ind w:right="360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2791B"/>
    <w:multiLevelType w:val="hybridMultilevel"/>
    <w:tmpl w:val="9CAE4982"/>
    <w:lvl w:ilvl="0" w:tplc="DA28D9B8">
      <w:start w:val="1"/>
      <w:numFmt w:val="lowerRoman"/>
      <w:lvlText w:val="%1."/>
      <w:lvlJc w:val="right"/>
      <w:pPr>
        <w:ind w:left="21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911FB"/>
    <w:multiLevelType w:val="hybridMultilevel"/>
    <w:tmpl w:val="5FF80CEE"/>
    <w:lvl w:ilvl="0" w:tplc="7C08DA8A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C7FF1"/>
    <w:multiLevelType w:val="hybridMultilevel"/>
    <w:tmpl w:val="493CFD22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82B5CE3"/>
    <w:multiLevelType w:val="hybridMultilevel"/>
    <w:tmpl w:val="171E4D2E"/>
    <w:lvl w:ilvl="0" w:tplc="67F6CA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E120D3"/>
    <w:multiLevelType w:val="hybridMultilevel"/>
    <w:tmpl w:val="D0D4D428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D25A9"/>
    <w:multiLevelType w:val="hybridMultilevel"/>
    <w:tmpl w:val="DACC4868"/>
    <w:lvl w:ilvl="0" w:tplc="DA28D9B8">
      <w:start w:val="1"/>
      <w:numFmt w:val="lowerRoman"/>
      <w:lvlText w:val="%1."/>
      <w:lvlJc w:val="right"/>
      <w:pPr>
        <w:ind w:left="21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A3BEF"/>
    <w:multiLevelType w:val="hybridMultilevel"/>
    <w:tmpl w:val="F022E1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23478D"/>
    <w:multiLevelType w:val="hybridMultilevel"/>
    <w:tmpl w:val="DE7E342C"/>
    <w:lvl w:ilvl="0" w:tplc="7BDC32F8">
      <w:start w:val="1"/>
      <w:numFmt w:val="bullet"/>
      <w:lvlText w:val=""/>
      <w:lvlJc w:val="left"/>
      <w:pPr>
        <w:ind w:left="1080" w:hanging="360"/>
      </w:pPr>
      <w:rPr>
        <w:rFonts w:ascii="Wingdings" w:eastAsiaTheme="minorHAnsi" w:hAnsi="Wingdings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E62AC5"/>
    <w:multiLevelType w:val="hybridMultilevel"/>
    <w:tmpl w:val="E21E509E"/>
    <w:lvl w:ilvl="0" w:tplc="04090015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A7C27"/>
    <w:multiLevelType w:val="hybridMultilevel"/>
    <w:tmpl w:val="D96A3A5A"/>
    <w:lvl w:ilvl="0" w:tplc="E242B0A2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F240E8"/>
    <w:multiLevelType w:val="hybridMultilevel"/>
    <w:tmpl w:val="94727028"/>
    <w:lvl w:ilvl="0" w:tplc="E18EC9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B">
      <w:start w:val="1"/>
      <w:numFmt w:val="lowerRoman"/>
      <w:lvlText w:val="%4."/>
      <w:lvlJc w:val="righ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970FE3"/>
    <w:multiLevelType w:val="hybridMultilevel"/>
    <w:tmpl w:val="4CF014C4"/>
    <w:lvl w:ilvl="0" w:tplc="823C9BCC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46BC4"/>
    <w:multiLevelType w:val="hybridMultilevel"/>
    <w:tmpl w:val="166A5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4146FA"/>
    <w:multiLevelType w:val="hybridMultilevel"/>
    <w:tmpl w:val="D0D4D428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142DB5"/>
    <w:multiLevelType w:val="hybridMultilevel"/>
    <w:tmpl w:val="57A014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6EF5B93"/>
    <w:multiLevelType w:val="hybridMultilevel"/>
    <w:tmpl w:val="A1BA0890"/>
    <w:lvl w:ilvl="0" w:tplc="CC5452E8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D060C41"/>
    <w:multiLevelType w:val="hybridMultilevel"/>
    <w:tmpl w:val="869EE284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>
      <w:start w:val="1"/>
      <w:numFmt w:val="decimal"/>
      <w:lvlText w:val="%4."/>
      <w:lvlJc w:val="left"/>
      <w:pPr>
        <w:ind w:left="4860" w:hanging="360"/>
      </w:pPr>
    </w:lvl>
    <w:lvl w:ilvl="4" w:tplc="04090019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7" w15:restartNumberingAfterBreak="0">
    <w:nsid w:val="5ECF63CD"/>
    <w:multiLevelType w:val="hybridMultilevel"/>
    <w:tmpl w:val="DF58F22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5A6142"/>
    <w:multiLevelType w:val="hybridMultilevel"/>
    <w:tmpl w:val="D0D4D428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5E6B4E"/>
    <w:multiLevelType w:val="hybridMultilevel"/>
    <w:tmpl w:val="6C6CDD4A"/>
    <w:lvl w:ilvl="0" w:tplc="427E26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0A82FE7"/>
    <w:multiLevelType w:val="hybridMultilevel"/>
    <w:tmpl w:val="CF466E4E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1" w15:restartNumberingAfterBreak="0">
    <w:nsid w:val="74D849B4"/>
    <w:multiLevelType w:val="hybridMultilevel"/>
    <w:tmpl w:val="5F582C9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C32BC5"/>
    <w:multiLevelType w:val="hybridMultilevel"/>
    <w:tmpl w:val="F75ADE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831123"/>
    <w:multiLevelType w:val="hybridMultilevel"/>
    <w:tmpl w:val="14E018F0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A28D9B8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9"/>
  </w:num>
  <w:num w:numId="3">
    <w:abstractNumId w:val="22"/>
  </w:num>
  <w:num w:numId="4">
    <w:abstractNumId w:val="14"/>
  </w:num>
  <w:num w:numId="5">
    <w:abstractNumId w:val="10"/>
  </w:num>
  <w:num w:numId="6">
    <w:abstractNumId w:val="21"/>
  </w:num>
  <w:num w:numId="7">
    <w:abstractNumId w:val="20"/>
  </w:num>
  <w:num w:numId="8">
    <w:abstractNumId w:val="17"/>
  </w:num>
  <w:num w:numId="9">
    <w:abstractNumId w:val="16"/>
  </w:num>
  <w:num w:numId="10">
    <w:abstractNumId w:val="18"/>
  </w:num>
  <w:num w:numId="11">
    <w:abstractNumId w:val="11"/>
  </w:num>
  <w:num w:numId="12">
    <w:abstractNumId w:val="1"/>
  </w:num>
  <w:num w:numId="13">
    <w:abstractNumId w:val="8"/>
  </w:num>
  <w:num w:numId="14">
    <w:abstractNumId w:val="13"/>
  </w:num>
  <w:num w:numId="15">
    <w:abstractNumId w:val="2"/>
  </w:num>
  <w:num w:numId="16">
    <w:abstractNumId w:val="0"/>
  </w:num>
  <w:num w:numId="17">
    <w:abstractNumId w:val="5"/>
  </w:num>
  <w:num w:numId="18">
    <w:abstractNumId w:val="4"/>
  </w:num>
  <w:num w:numId="19">
    <w:abstractNumId w:val="6"/>
  </w:num>
  <w:num w:numId="20">
    <w:abstractNumId w:val="7"/>
  </w:num>
  <w:num w:numId="21">
    <w:abstractNumId w:val="15"/>
  </w:num>
  <w:num w:numId="22">
    <w:abstractNumId w:val="3"/>
  </w:num>
  <w:num w:numId="23">
    <w:abstractNumId w:val="12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8E9"/>
    <w:rsid w:val="00097F22"/>
    <w:rsid w:val="000B12A2"/>
    <w:rsid w:val="000B498E"/>
    <w:rsid w:val="000B67AD"/>
    <w:rsid w:val="000D3259"/>
    <w:rsid w:val="00152B41"/>
    <w:rsid w:val="001570AF"/>
    <w:rsid w:val="002236B8"/>
    <w:rsid w:val="0023149C"/>
    <w:rsid w:val="00290CC3"/>
    <w:rsid w:val="00310416"/>
    <w:rsid w:val="00310766"/>
    <w:rsid w:val="00311EA0"/>
    <w:rsid w:val="00327217"/>
    <w:rsid w:val="003278EF"/>
    <w:rsid w:val="003379BD"/>
    <w:rsid w:val="00341707"/>
    <w:rsid w:val="003610AD"/>
    <w:rsid w:val="003A3F2E"/>
    <w:rsid w:val="003F2A9C"/>
    <w:rsid w:val="004858F1"/>
    <w:rsid w:val="004B33B0"/>
    <w:rsid w:val="005528A3"/>
    <w:rsid w:val="005C3AD1"/>
    <w:rsid w:val="007561C9"/>
    <w:rsid w:val="007B3C40"/>
    <w:rsid w:val="0084005F"/>
    <w:rsid w:val="00876EC1"/>
    <w:rsid w:val="008D11CD"/>
    <w:rsid w:val="00965E2F"/>
    <w:rsid w:val="00992729"/>
    <w:rsid w:val="00994AC1"/>
    <w:rsid w:val="009A020A"/>
    <w:rsid w:val="009F4A7A"/>
    <w:rsid w:val="00A377FE"/>
    <w:rsid w:val="00A555DE"/>
    <w:rsid w:val="00A9019C"/>
    <w:rsid w:val="00AC18E9"/>
    <w:rsid w:val="00AD5823"/>
    <w:rsid w:val="00AE19C7"/>
    <w:rsid w:val="00B20F93"/>
    <w:rsid w:val="00B473D3"/>
    <w:rsid w:val="00B47EBE"/>
    <w:rsid w:val="00BB3B24"/>
    <w:rsid w:val="00C82745"/>
    <w:rsid w:val="00C90A48"/>
    <w:rsid w:val="00CB1166"/>
    <w:rsid w:val="00CC070D"/>
    <w:rsid w:val="00CC0FE9"/>
    <w:rsid w:val="00CC37A8"/>
    <w:rsid w:val="00CD5A9B"/>
    <w:rsid w:val="00CF0D3A"/>
    <w:rsid w:val="00D06B03"/>
    <w:rsid w:val="00D175C3"/>
    <w:rsid w:val="00D64193"/>
    <w:rsid w:val="00D74800"/>
    <w:rsid w:val="00D8676F"/>
    <w:rsid w:val="00E9540B"/>
    <w:rsid w:val="00F17F3D"/>
    <w:rsid w:val="00F62410"/>
    <w:rsid w:val="00F76873"/>
    <w:rsid w:val="00F90924"/>
    <w:rsid w:val="00F940FE"/>
    <w:rsid w:val="00F96CA5"/>
    <w:rsid w:val="00F97D80"/>
    <w:rsid w:val="00FB0542"/>
    <w:rsid w:val="00FD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7062AB"/>
  <w14:defaultImageDpi w14:val="300"/>
  <w15:docId w15:val="{AB6EA2A3-965A-4338-9BFF-988CB5D81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19C7"/>
    <w:rPr>
      <w:rFonts w:eastAsia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aliases w:val="TOC Annotaed BIb"/>
    <w:basedOn w:val="Normal"/>
    <w:next w:val="Normal"/>
    <w:autoRedefine/>
    <w:qFormat/>
    <w:rsid w:val="000B498E"/>
    <w:pPr>
      <w:spacing w:before="120" w:after="200" w:line="360" w:lineRule="auto"/>
      <w:ind w:left="720" w:hanging="720"/>
    </w:pPr>
    <w:rPr>
      <w:rFonts w:eastAsiaTheme="minorHAnsi"/>
      <w:b/>
      <w:color w:val="548DD4"/>
      <w:sz w:val="22"/>
      <w:szCs w:val="22"/>
    </w:rPr>
  </w:style>
  <w:style w:type="paragraph" w:styleId="ListParagraph">
    <w:name w:val="List Paragraph"/>
    <w:basedOn w:val="Normal"/>
    <w:uiPriority w:val="34"/>
    <w:qFormat/>
    <w:rsid w:val="00AC18E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C18E9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C18E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AC18E9"/>
  </w:style>
  <w:style w:type="paragraph" w:styleId="Footer">
    <w:name w:val="footer"/>
    <w:basedOn w:val="Normal"/>
    <w:link w:val="FooterChar"/>
    <w:uiPriority w:val="99"/>
    <w:unhideWhenUsed/>
    <w:rsid w:val="00AC18E9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C18E9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341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basedOn w:val="DefaultParagraphFont"/>
    <w:rsid w:val="00A377FE"/>
  </w:style>
  <w:style w:type="character" w:customStyle="1" w:styleId="screenreader-only">
    <w:name w:val="screenreader-only"/>
    <w:basedOn w:val="DefaultParagraphFont"/>
    <w:rsid w:val="00A377FE"/>
  </w:style>
  <w:style w:type="character" w:customStyle="1" w:styleId="description">
    <w:name w:val="description"/>
    <w:basedOn w:val="DefaultParagraphFont"/>
    <w:rsid w:val="00A377FE"/>
  </w:style>
  <w:style w:type="character" w:customStyle="1" w:styleId="nobr">
    <w:name w:val="nobr"/>
    <w:basedOn w:val="DefaultParagraphFont"/>
    <w:rsid w:val="00A377FE"/>
  </w:style>
  <w:style w:type="character" w:customStyle="1" w:styleId="points">
    <w:name w:val="points"/>
    <w:basedOn w:val="DefaultParagraphFont"/>
    <w:rsid w:val="00A377FE"/>
  </w:style>
  <w:style w:type="character" w:customStyle="1" w:styleId="apple-converted-space">
    <w:name w:val="apple-converted-space"/>
    <w:basedOn w:val="DefaultParagraphFont"/>
    <w:rsid w:val="00A377FE"/>
  </w:style>
  <w:style w:type="character" w:customStyle="1" w:styleId="displaycriterionpoints">
    <w:name w:val="display_criterion_points"/>
    <w:basedOn w:val="DefaultParagraphFont"/>
    <w:rsid w:val="00A377FE"/>
  </w:style>
  <w:style w:type="character" w:customStyle="1" w:styleId="rubrictotal">
    <w:name w:val="rubric_total"/>
    <w:basedOn w:val="DefaultParagraphFont"/>
    <w:rsid w:val="00A377FE"/>
  </w:style>
  <w:style w:type="character" w:styleId="Hyperlink">
    <w:name w:val="Hyperlink"/>
    <w:basedOn w:val="DefaultParagraphFont"/>
    <w:uiPriority w:val="99"/>
    <w:unhideWhenUsed/>
    <w:rsid w:val="00CD5A9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5A9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93976">
          <w:marLeft w:val="0"/>
          <w:marRight w:val="15"/>
          <w:marTop w:val="0"/>
          <w:marBottom w:val="0"/>
          <w:divBdr>
            <w:top w:val="single" w:sz="6" w:space="4" w:color="AAAAAA"/>
            <w:left w:val="single" w:sz="6" w:space="4" w:color="AAAAAA"/>
            <w:bottom w:val="none" w:sz="0" w:space="0" w:color="auto"/>
            <w:right w:val="single" w:sz="6" w:space="4" w:color="AAAAAA"/>
          </w:divBdr>
          <w:divsChild>
            <w:div w:id="187900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755843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2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9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7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76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9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5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20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2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3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36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0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5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84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7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5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0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35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5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4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55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6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69C0D-ACDD-FD4C-AA9D-87F3B013B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Gainesville State College</Company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Mathews</dc:creator>
  <cp:keywords/>
  <dc:description/>
  <cp:lastModifiedBy>Alkhalefa, Abdallateef</cp:lastModifiedBy>
  <cp:revision>5</cp:revision>
  <dcterms:created xsi:type="dcterms:W3CDTF">2018-03-30T07:41:00Z</dcterms:created>
  <dcterms:modified xsi:type="dcterms:W3CDTF">2018-04-02T06:05:00Z</dcterms:modified>
</cp:coreProperties>
</file>